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342BFF56" w14:textId="77777777" w:rsidR="00406412" w:rsidRDefault="00406412" w:rsidP="00406412">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16EF6853" w14:textId="77777777" w:rsidR="00406412" w:rsidRPr="00566CBC" w:rsidRDefault="00406412" w:rsidP="00406412">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9820912" w14:textId="77777777" w:rsidR="00406412" w:rsidRPr="009A408F" w:rsidRDefault="00406412" w:rsidP="00406412">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A2FE57" w14:textId="77777777" w:rsidR="00406412" w:rsidRPr="00F0499F" w:rsidRDefault="00406412" w:rsidP="00406412">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6403FA63" w14:textId="77777777" w:rsidR="005F13F0" w:rsidRPr="00F0499F" w:rsidRDefault="005F13F0" w:rsidP="004E4612">
          <w:pPr>
            <w:spacing w:after="120" w:line="20" w:lineRule="atLeast"/>
            <w:contextualSpacing/>
            <w:jc w:val="center"/>
            <w:rPr>
              <w:rFonts w:cstheme="minorHAnsi"/>
              <w:b/>
              <w:bCs/>
              <w:color w:val="00B050"/>
              <w:sz w:val="24"/>
              <w:szCs w:val="24"/>
            </w:rPr>
          </w:pPr>
        </w:p>
        <w:p w14:paraId="07A99D4E" w14:textId="77777777" w:rsidR="00C32E53" w:rsidRPr="00F0499F" w:rsidRDefault="00C32E53" w:rsidP="004E4612">
          <w:pPr>
            <w:spacing w:after="120" w:line="20" w:lineRule="atLeast"/>
            <w:contextualSpacing/>
            <w:jc w:val="center"/>
            <w:rPr>
              <w:rFonts w:cstheme="minorHAnsi"/>
              <w:color w:val="00B050"/>
              <w:sz w:val="24"/>
              <w:szCs w:val="24"/>
            </w:rPr>
          </w:pPr>
        </w:p>
        <w:p w14:paraId="11047E0C" w14:textId="77777777"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74645B7D" w14:textId="77777777" w:rsidR="00D526C8" w:rsidRPr="00F0499F" w:rsidRDefault="00D526C8" w:rsidP="004E4612">
          <w:pPr>
            <w:spacing w:after="120" w:line="20" w:lineRule="atLeast"/>
            <w:contextualSpacing/>
            <w:jc w:val="center"/>
            <w:rPr>
              <w:rFonts w:cstheme="minorHAnsi"/>
              <w:sz w:val="24"/>
              <w:szCs w:val="24"/>
            </w:rPr>
          </w:pPr>
        </w:p>
        <w:p w14:paraId="4916AF0A" w14:textId="77777777" w:rsidR="00406412" w:rsidRDefault="00D526C8" w:rsidP="00406412">
          <w:pPr>
            <w:spacing w:after="120" w:line="20" w:lineRule="atLeast"/>
            <w:ind w:left="6480"/>
            <w:contextualSpacing/>
            <w:rPr>
              <w:rFonts w:cstheme="minorHAnsi"/>
              <w:sz w:val="24"/>
              <w:szCs w:val="24"/>
            </w:rPr>
          </w:pPr>
          <w:r w:rsidRPr="00F0499F">
            <w:rPr>
              <w:rFonts w:cstheme="minorHAnsi"/>
              <w:sz w:val="24"/>
              <w:szCs w:val="24"/>
            </w:rPr>
            <w:t>PATVIRTINTA</w:t>
          </w:r>
        </w:p>
        <w:p w14:paraId="0645EA61" w14:textId="77777777" w:rsidR="00406412" w:rsidRPr="00993A10" w:rsidRDefault="00406412" w:rsidP="00406412">
          <w:pPr>
            <w:spacing w:after="120" w:line="20" w:lineRule="atLeast"/>
            <w:ind w:left="6480"/>
            <w:contextualSpacing/>
          </w:pPr>
          <w:r w:rsidRPr="00993A10">
            <w:t>Viešojo pirkimo komisijos</w:t>
          </w:r>
        </w:p>
        <w:p w14:paraId="433D3340" w14:textId="77777777" w:rsidR="00406412" w:rsidRPr="00993A10" w:rsidRDefault="00406412" w:rsidP="00406412">
          <w:pPr>
            <w:spacing w:after="120" w:line="20" w:lineRule="atLeast"/>
            <w:ind w:left="6480"/>
            <w:contextualSpacing/>
          </w:pPr>
          <w:r w:rsidRPr="00993A10">
            <w:t>202</w:t>
          </w:r>
          <w:r>
            <w:t>6</w:t>
          </w:r>
          <w:r w:rsidRPr="00993A10">
            <w:t xml:space="preserve"> m.</w:t>
          </w:r>
          <w:r>
            <w:t xml:space="preserve"> </w:t>
          </w:r>
          <w:r w:rsidRPr="00096C8C">
            <w:t xml:space="preserve">gegužės </w:t>
          </w:r>
          <w:r w:rsidR="00096C8C" w:rsidRPr="00096C8C">
            <w:t>6</w:t>
          </w:r>
          <w:r w:rsidRPr="00096C8C">
            <w:t xml:space="preserve"> d.</w:t>
          </w:r>
          <w:r w:rsidRPr="00993A10">
            <w:t xml:space="preserve"> </w:t>
          </w:r>
        </w:p>
        <w:p w14:paraId="1DE3F7F1" w14:textId="77777777" w:rsidR="00D526C8" w:rsidRPr="00672B95" w:rsidRDefault="00406412" w:rsidP="00406412">
          <w:pPr>
            <w:spacing w:after="120" w:line="20" w:lineRule="atLeast"/>
            <w:ind w:left="6480"/>
            <w:contextualSpacing/>
            <w:rPr>
              <w:rFonts w:ascii="Calibri" w:hAnsi="Calibri" w:cs="Calibri"/>
            </w:rPr>
          </w:pPr>
          <w:r w:rsidRPr="00672B95">
            <w:rPr>
              <w:rFonts w:ascii="Calibri" w:hAnsi="Calibri" w:cs="Calibri"/>
            </w:rPr>
            <w:t>protokolu Nr. 32-16-</w:t>
          </w:r>
          <w:r w:rsidR="00672B95" w:rsidRPr="00672B95">
            <w:rPr>
              <w:rFonts w:ascii="Calibri" w:hAnsi="Calibri" w:cs="Calibri"/>
            </w:rPr>
            <w:t>30</w:t>
          </w:r>
        </w:p>
        <w:p w14:paraId="4DAB9C49" w14:textId="77777777" w:rsidR="00D526C8" w:rsidRPr="00F0499F" w:rsidRDefault="00D526C8" w:rsidP="004E4612">
          <w:pPr>
            <w:spacing w:after="120" w:line="20" w:lineRule="atLeast"/>
            <w:contextualSpacing/>
            <w:jc w:val="center"/>
            <w:rPr>
              <w:rFonts w:cstheme="minorHAnsi"/>
              <w:sz w:val="24"/>
              <w:szCs w:val="24"/>
            </w:rPr>
          </w:pPr>
        </w:p>
        <w:p w14:paraId="4B977E27" w14:textId="77777777" w:rsidR="00D526C8" w:rsidRPr="00F0499F" w:rsidRDefault="00D526C8" w:rsidP="004E4612">
          <w:pPr>
            <w:spacing w:after="120" w:line="20" w:lineRule="atLeast"/>
            <w:contextualSpacing/>
            <w:jc w:val="center"/>
            <w:rPr>
              <w:rFonts w:cstheme="minorHAnsi"/>
              <w:sz w:val="24"/>
              <w:szCs w:val="24"/>
            </w:rPr>
          </w:pPr>
        </w:p>
        <w:p w14:paraId="0DCF6BA6" w14:textId="586B99B4" w:rsidR="00D526C8" w:rsidRPr="00406412" w:rsidRDefault="007A130B" w:rsidP="004E4612">
          <w:pPr>
            <w:spacing w:after="120" w:line="20" w:lineRule="atLeast"/>
            <w:contextualSpacing/>
            <w:jc w:val="center"/>
            <w:rPr>
              <w:rFonts w:ascii="Calibri" w:hAnsi="Calibri" w:cs="Calibri"/>
              <w:b/>
              <w:bCs/>
              <w:sz w:val="28"/>
              <w:szCs w:val="28"/>
            </w:rPr>
          </w:pPr>
          <w:r w:rsidRPr="00406412">
            <w:rPr>
              <w:rFonts w:ascii="Calibri" w:hAnsi="Calibri" w:cs="Calibri"/>
              <w:b/>
              <w:bCs/>
              <w:sz w:val="28"/>
              <w:szCs w:val="28"/>
            </w:rPr>
            <w:t>TARPTAUTINIO</w:t>
          </w:r>
          <w:r w:rsidRPr="00406412">
            <w:rPr>
              <w:rFonts w:ascii="Calibri" w:hAnsi="Calibri" w:cs="Calibri"/>
              <w:b/>
              <w:bCs/>
              <w:color w:val="00B050"/>
              <w:sz w:val="28"/>
              <w:szCs w:val="28"/>
            </w:rPr>
            <w:t xml:space="preserve"> </w:t>
          </w:r>
          <w:r w:rsidR="00D526C8" w:rsidRPr="00406412">
            <w:rPr>
              <w:rFonts w:ascii="Calibri" w:hAnsi="Calibri" w:cs="Calibri"/>
              <w:b/>
              <w:bCs/>
              <w:sz w:val="28"/>
              <w:szCs w:val="28"/>
            </w:rPr>
            <w:t>VIEŠOJO PIRKIMO „</w:t>
          </w:r>
          <w:r w:rsidR="0038590F" w:rsidRPr="0038590F">
            <w:rPr>
              <w:rFonts w:eastAsia="Times New Roman" w:cstheme="minorHAnsi"/>
              <w:b/>
              <w:bCs/>
              <w:noProof/>
              <w:sz w:val="28"/>
              <w:szCs w:val="28"/>
              <w:lang w:eastAsia="en-US"/>
            </w:rPr>
            <w:t>IKIMOKYKLINIO UGDYMO ĮSTAIGŲ</w:t>
          </w:r>
          <w:r w:rsidR="0038590F" w:rsidRPr="00406412">
            <w:rPr>
              <w:rFonts w:ascii="Calibri" w:eastAsia="Times New Roman" w:hAnsi="Calibri" w:cs="Calibri"/>
              <w:b/>
              <w:noProof/>
              <w:sz w:val="28"/>
              <w:szCs w:val="28"/>
              <w:lang w:eastAsia="en-US"/>
            </w:rPr>
            <w:t xml:space="preserve"> </w:t>
          </w:r>
          <w:r w:rsidR="00406412" w:rsidRPr="00406412">
            <w:rPr>
              <w:rFonts w:ascii="Calibri" w:eastAsia="Times New Roman" w:hAnsi="Calibri" w:cs="Calibri"/>
              <w:b/>
              <w:noProof/>
              <w:sz w:val="28"/>
              <w:szCs w:val="28"/>
              <w:lang w:eastAsia="en-US"/>
            </w:rPr>
            <w:t xml:space="preserve">MAITINIMO ADMINISTRAVIMO INFORMACINĖS SISTEMOS </w:t>
          </w:r>
          <w:r w:rsidR="00304C44">
            <w:rPr>
              <w:rFonts w:ascii="Calibri" w:eastAsia="Times New Roman" w:hAnsi="Calibri" w:cs="Calibri"/>
              <w:b/>
              <w:noProof/>
              <w:sz w:val="28"/>
              <w:szCs w:val="28"/>
              <w:lang w:eastAsia="en-US"/>
            </w:rPr>
            <w:t xml:space="preserve">„VALGA“ </w:t>
          </w:r>
          <w:r w:rsidR="00406412" w:rsidRPr="00406412">
            <w:rPr>
              <w:rFonts w:ascii="Calibri" w:eastAsia="Times New Roman" w:hAnsi="Calibri" w:cs="Calibri"/>
              <w:b/>
              <w:noProof/>
              <w:sz w:val="28"/>
              <w:szCs w:val="28"/>
              <w:lang w:eastAsia="en-US"/>
            </w:rPr>
            <w:t>PRIEŽIŪROS IR PAPILDOMO FUNKCIONALUMO DIEGIMO PASLAUGŲ PIRKIMAS</w:t>
          </w:r>
          <w:r w:rsidR="00D526C8" w:rsidRPr="00406412">
            <w:rPr>
              <w:rFonts w:ascii="Calibri" w:hAnsi="Calibri" w:cs="Calibri"/>
              <w:b/>
              <w:bCs/>
              <w:sz w:val="28"/>
              <w:szCs w:val="28"/>
            </w:rPr>
            <w:t>“</w:t>
          </w:r>
        </w:p>
        <w:p w14:paraId="69616BBC" w14:textId="77777777" w:rsidR="00D53BF4" w:rsidRPr="00406412" w:rsidRDefault="00D526C8" w:rsidP="00406412">
          <w:pPr>
            <w:spacing w:after="120" w:line="20" w:lineRule="atLeast"/>
            <w:contextualSpacing/>
            <w:jc w:val="center"/>
            <w:rPr>
              <w:rFonts w:ascii="Calibri" w:hAnsi="Calibri" w:cs="Calibri"/>
              <w:b/>
              <w:bCs/>
              <w:color w:val="0070C0"/>
              <w:sz w:val="28"/>
              <w:szCs w:val="28"/>
            </w:rPr>
          </w:pPr>
          <w:r w:rsidRPr="00406412">
            <w:rPr>
              <w:rFonts w:ascii="Calibri" w:hAnsi="Calibri" w:cs="Calibri"/>
              <w:b/>
              <w:bCs/>
              <w:sz w:val="28"/>
              <w:szCs w:val="28"/>
            </w:rPr>
            <w:t xml:space="preserve">ATVIRO KONKURSO </w:t>
          </w:r>
          <w:r w:rsidR="00EB164F" w:rsidRPr="00406412">
            <w:rPr>
              <w:rFonts w:ascii="Calibri" w:hAnsi="Calibri" w:cs="Calibri"/>
              <w:b/>
              <w:bCs/>
              <w:sz w:val="28"/>
              <w:szCs w:val="28"/>
            </w:rPr>
            <w:t xml:space="preserve">SPECIALIOSIOS </w:t>
          </w:r>
          <w:r w:rsidRPr="00406412">
            <w:rPr>
              <w:rFonts w:ascii="Calibri" w:hAnsi="Calibri" w:cs="Calibri"/>
              <w:b/>
              <w:bCs/>
              <w:sz w:val="28"/>
              <w:szCs w:val="28"/>
            </w:rPr>
            <w:t>SĄLYGOS</w:t>
          </w:r>
          <w:r w:rsidR="00EC4CB7" w:rsidRPr="00406412">
            <w:rPr>
              <w:rFonts w:ascii="Calibri" w:hAnsi="Calibri" w:cs="Calibri"/>
              <w:b/>
              <w:bCs/>
              <w:sz w:val="28"/>
              <w:szCs w:val="28"/>
            </w:rPr>
            <w:t xml:space="preserve"> </w:t>
          </w:r>
        </w:p>
        <w:p w14:paraId="596F007C" w14:textId="77777777" w:rsidR="00D526C8" w:rsidRPr="00406412" w:rsidRDefault="00D526C8" w:rsidP="0048654D">
          <w:pPr>
            <w:spacing w:after="120" w:line="20" w:lineRule="atLeast"/>
            <w:contextualSpacing/>
            <w:rPr>
              <w:rFonts w:ascii="Calibri" w:hAnsi="Calibri" w:cs="Calibri"/>
              <w:sz w:val="28"/>
              <w:szCs w:val="28"/>
            </w:rPr>
          </w:pPr>
        </w:p>
        <w:p w14:paraId="12727230"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B934672" w14:textId="77777777"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289C236" w14:textId="50025BC2" w:rsidR="00F214C0" w:rsidRDefault="001C24BC" w:rsidP="00F214C0">
              <w:pPr>
                <w:pStyle w:val="Turinys1"/>
                <w:rPr>
                  <w:rFonts w:cstheme="minorBidi"/>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9036449" w:history="1">
                <w:r w:rsidR="00F214C0" w:rsidRPr="006E104D">
                  <w:rPr>
                    <w:rStyle w:val="Hipersaitas"/>
                    <w:rFonts w:cstheme="minorHAnsi"/>
                  </w:rPr>
                  <w:t>1.</w:t>
                </w:r>
                <w:r w:rsidR="00F214C0">
                  <w:rPr>
                    <w:rFonts w:cstheme="minorBidi"/>
                    <w:kern w:val="2"/>
                    <w:sz w:val="24"/>
                    <w:szCs w:val="24"/>
                    <w14:ligatures w14:val="standardContextual"/>
                  </w:rPr>
                  <w:tab/>
                </w:r>
                <w:r w:rsidR="00F214C0" w:rsidRPr="006E104D">
                  <w:rPr>
                    <w:rStyle w:val="Hipersaitas"/>
                    <w:rFonts w:cstheme="minorHAnsi"/>
                  </w:rPr>
                  <w:t>Bendra informacija</w:t>
                </w:r>
                <w:r w:rsidR="00F214C0">
                  <w:rPr>
                    <w:webHidden/>
                  </w:rPr>
                  <w:tab/>
                </w:r>
                <w:r w:rsidR="00F214C0">
                  <w:rPr>
                    <w:webHidden/>
                  </w:rPr>
                  <w:fldChar w:fldCharType="begin"/>
                </w:r>
                <w:r w:rsidR="00F214C0">
                  <w:rPr>
                    <w:webHidden/>
                  </w:rPr>
                  <w:instrText xml:space="preserve"> PAGEREF _Toc229036449 \h </w:instrText>
                </w:r>
                <w:r w:rsidR="00F214C0">
                  <w:rPr>
                    <w:webHidden/>
                  </w:rPr>
                </w:r>
                <w:r w:rsidR="00F214C0">
                  <w:rPr>
                    <w:webHidden/>
                  </w:rPr>
                  <w:fldChar w:fldCharType="separate"/>
                </w:r>
                <w:r w:rsidR="00F214C0">
                  <w:rPr>
                    <w:webHidden/>
                  </w:rPr>
                  <w:t>3</w:t>
                </w:r>
                <w:r w:rsidR="00F214C0">
                  <w:rPr>
                    <w:webHidden/>
                  </w:rPr>
                  <w:fldChar w:fldCharType="end"/>
                </w:r>
              </w:hyperlink>
            </w:p>
            <w:p w14:paraId="19EC4791" w14:textId="248CB94F" w:rsidR="00F214C0" w:rsidRDefault="00F214C0" w:rsidP="00F214C0">
              <w:pPr>
                <w:pStyle w:val="Turinys1"/>
                <w:rPr>
                  <w:rFonts w:cstheme="minorBidi"/>
                  <w:kern w:val="2"/>
                  <w:sz w:val="24"/>
                  <w:szCs w:val="24"/>
                  <w14:ligatures w14:val="standardContextual"/>
                </w:rPr>
              </w:pPr>
              <w:hyperlink w:anchor="_Toc229036450" w:history="1">
                <w:r w:rsidRPr="006E104D">
                  <w:rPr>
                    <w:rStyle w:val="Hipersaitas"/>
                    <w:rFonts w:ascii="Calibri" w:hAnsi="Calibri" w:cs="Calibri"/>
                  </w:rPr>
                  <w:t>2</w:t>
                </w:r>
                <w:r w:rsidRPr="006E104D">
                  <w:rPr>
                    <w:rStyle w:val="Hipersaitas"/>
                  </w:rPr>
                  <w:t xml:space="preserve">. </w:t>
                </w:r>
                <w:r w:rsidRPr="006E104D">
                  <w:rPr>
                    <w:rStyle w:val="Hipersaitas"/>
                    <w:rFonts w:cstheme="minorHAnsi"/>
                  </w:rPr>
                  <w:t>Pirkimo objektas</w:t>
                </w:r>
                <w:r>
                  <w:rPr>
                    <w:webHidden/>
                  </w:rPr>
                  <w:tab/>
                </w:r>
                <w:r>
                  <w:rPr>
                    <w:webHidden/>
                  </w:rPr>
                  <w:fldChar w:fldCharType="begin"/>
                </w:r>
                <w:r>
                  <w:rPr>
                    <w:webHidden/>
                  </w:rPr>
                  <w:instrText xml:space="preserve"> PAGEREF _Toc229036450 \h </w:instrText>
                </w:r>
                <w:r>
                  <w:rPr>
                    <w:webHidden/>
                  </w:rPr>
                </w:r>
                <w:r>
                  <w:rPr>
                    <w:webHidden/>
                  </w:rPr>
                  <w:fldChar w:fldCharType="separate"/>
                </w:r>
                <w:r>
                  <w:rPr>
                    <w:webHidden/>
                  </w:rPr>
                  <w:t>3</w:t>
                </w:r>
                <w:r>
                  <w:rPr>
                    <w:webHidden/>
                  </w:rPr>
                  <w:fldChar w:fldCharType="end"/>
                </w:r>
              </w:hyperlink>
            </w:p>
            <w:p w14:paraId="18825720" w14:textId="39070AEE" w:rsidR="00F214C0" w:rsidRDefault="00F214C0" w:rsidP="00F214C0">
              <w:pPr>
                <w:pStyle w:val="Turinys1"/>
                <w:rPr>
                  <w:rFonts w:cstheme="minorBidi"/>
                  <w:kern w:val="2"/>
                  <w:sz w:val="24"/>
                  <w:szCs w:val="24"/>
                  <w14:ligatures w14:val="standardContextual"/>
                </w:rPr>
              </w:pPr>
              <w:hyperlink w:anchor="_Toc229036451" w:history="1">
                <w:r w:rsidRPr="006E104D">
                  <w:rPr>
                    <w:rStyle w:val="Hipersaitas"/>
                    <w:rFonts w:cstheme="minorHAnsi"/>
                  </w:rPr>
                  <w:t>3. Susitikimai su tiekėjais ir objekto apžiūra</w:t>
                </w:r>
                <w:r>
                  <w:rPr>
                    <w:webHidden/>
                  </w:rPr>
                  <w:tab/>
                </w:r>
                <w:r>
                  <w:rPr>
                    <w:webHidden/>
                  </w:rPr>
                  <w:fldChar w:fldCharType="begin"/>
                </w:r>
                <w:r>
                  <w:rPr>
                    <w:webHidden/>
                  </w:rPr>
                  <w:instrText xml:space="preserve"> PAGEREF _Toc229036451 \h </w:instrText>
                </w:r>
                <w:r>
                  <w:rPr>
                    <w:webHidden/>
                  </w:rPr>
                </w:r>
                <w:r>
                  <w:rPr>
                    <w:webHidden/>
                  </w:rPr>
                  <w:fldChar w:fldCharType="separate"/>
                </w:r>
                <w:r>
                  <w:rPr>
                    <w:webHidden/>
                  </w:rPr>
                  <w:t>4</w:t>
                </w:r>
                <w:r>
                  <w:rPr>
                    <w:webHidden/>
                  </w:rPr>
                  <w:fldChar w:fldCharType="end"/>
                </w:r>
              </w:hyperlink>
            </w:p>
            <w:p w14:paraId="5B552B1C" w14:textId="1C6D3E57" w:rsidR="00F214C0" w:rsidRPr="00F214C0" w:rsidRDefault="00F214C0" w:rsidP="00F214C0">
              <w:pPr>
                <w:pStyle w:val="Turinys1"/>
                <w:rPr>
                  <w:rFonts w:cstheme="minorBidi"/>
                  <w:kern w:val="2"/>
                  <w:sz w:val="24"/>
                  <w:szCs w:val="24"/>
                  <w14:ligatures w14:val="standardContextual"/>
                </w:rPr>
              </w:pPr>
              <w:hyperlink w:anchor="_Toc229036452" w:history="1">
                <w:r w:rsidRPr="00F214C0">
                  <w:rPr>
                    <w:rStyle w:val="Hipersaitas"/>
                  </w:rPr>
                  <w:t xml:space="preserve">4. </w:t>
                </w:r>
                <w:r w:rsidRPr="00F214C0">
                  <w:rPr>
                    <w:rStyle w:val="Hipersaitas"/>
                    <w:rFonts w:cstheme="minorHAnsi"/>
                  </w:rPr>
                  <w:t>Tiekėjų pašalinimo pagrindai ir kvalifikacijos reikalavimai</w:t>
                </w:r>
                <w:r w:rsidRPr="00F214C0">
                  <w:rPr>
                    <w:webHidden/>
                  </w:rPr>
                  <w:tab/>
                </w:r>
                <w:r w:rsidRPr="00F214C0">
                  <w:rPr>
                    <w:webHidden/>
                  </w:rPr>
                  <w:fldChar w:fldCharType="begin"/>
                </w:r>
                <w:r w:rsidRPr="00F214C0">
                  <w:rPr>
                    <w:webHidden/>
                  </w:rPr>
                  <w:instrText xml:space="preserve"> PAGEREF _Toc229036452 \h </w:instrText>
                </w:r>
                <w:r w:rsidRPr="00F214C0">
                  <w:rPr>
                    <w:webHidden/>
                  </w:rPr>
                </w:r>
                <w:r w:rsidRPr="00F214C0">
                  <w:rPr>
                    <w:webHidden/>
                  </w:rPr>
                  <w:fldChar w:fldCharType="separate"/>
                </w:r>
                <w:r w:rsidRPr="00F214C0">
                  <w:rPr>
                    <w:webHidden/>
                  </w:rPr>
                  <w:t>4</w:t>
                </w:r>
                <w:r w:rsidRPr="00F214C0">
                  <w:rPr>
                    <w:webHidden/>
                  </w:rPr>
                  <w:fldChar w:fldCharType="end"/>
                </w:r>
              </w:hyperlink>
            </w:p>
            <w:p w14:paraId="6D63ABC2" w14:textId="010602AA" w:rsidR="00F214C0" w:rsidRDefault="00F214C0" w:rsidP="00F214C0">
              <w:pPr>
                <w:pStyle w:val="Turinys1"/>
                <w:rPr>
                  <w:rFonts w:cstheme="minorBidi"/>
                  <w:kern w:val="2"/>
                  <w:sz w:val="24"/>
                  <w:szCs w:val="24"/>
                  <w14:ligatures w14:val="standardContextual"/>
                </w:rPr>
              </w:pPr>
              <w:hyperlink w:anchor="_Toc229036453" w:history="1">
                <w:r w:rsidRPr="006E104D">
                  <w:rPr>
                    <w:rStyle w:val="Hipersaitas"/>
                    <w:rFonts w:cstheme="minorHAnsi"/>
                  </w:rPr>
                  <w:t xml:space="preserve">5. </w:t>
                </w:r>
                <w:r w:rsidRPr="006E104D">
                  <w:rPr>
                    <w:rStyle w:val="Hipersaitas"/>
                    <w:rFonts w:ascii="Calibri" w:hAnsi="Calibri" w:cs="Calibri"/>
                  </w:rPr>
                  <w:t>Reikalavimai, susiję su nacionaliniu saugumu</w:t>
                </w:r>
                <w:r>
                  <w:rPr>
                    <w:webHidden/>
                  </w:rPr>
                  <w:tab/>
                </w:r>
                <w:r>
                  <w:rPr>
                    <w:webHidden/>
                  </w:rPr>
                  <w:fldChar w:fldCharType="begin"/>
                </w:r>
                <w:r>
                  <w:rPr>
                    <w:webHidden/>
                  </w:rPr>
                  <w:instrText xml:space="preserve"> PAGEREF _Toc229036453 \h </w:instrText>
                </w:r>
                <w:r>
                  <w:rPr>
                    <w:webHidden/>
                  </w:rPr>
                </w:r>
                <w:r>
                  <w:rPr>
                    <w:webHidden/>
                  </w:rPr>
                  <w:fldChar w:fldCharType="separate"/>
                </w:r>
                <w:r>
                  <w:rPr>
                    <w:webHidden/>
                  </w:rPr>
                  <w:t>4</w:t>
                </w:r>
                <w:r>
                  <w:rPr>
                    <w:webHidden/>
                  </w:rPr>
                  <w:fldChar w:fldCharType="end"/>
                </w:r>
              </w:hyperlink>
            </w:p>
            <w:p w14:paraId="23C12278" w14:textId="5FAB2542" w:rsidR="00F214C0" w:rsidRDefault="00F214C0" w:rsidP="00F214C0">
              <w:pPr>
                <w:pStyle w:val="Turinys1"/>
                <w:rPr>
                  <w:rFonts w:cstheme="minorBidi"/>
                  <w:kern w:val="2"/>
                  <w:sz w:val="24"/>
                  <w:szCs w:val="24"/>
                  <w14:ligatures w14:val="standardContextual"/>
                </w:rPr>
              </w:pPr>
              <w:hyperlink w:anchor="_Toc229036454" w:history="1">
                <w:r w:rsidRPr="006E104D">
                  <w:rPr>
                    <w:rStyle w:val="Hipersaitas"/>
                  </w:rPr>
                  <w:t>6. Specialieji reikalavimai pasiūlymų rengimui ir pateikimui</w:t>
                </w:r>
                <w:r>
                  <w:rPr>
                    <w:webHidden/>
                  </w:rPr>
                  <w:tab/>
                </w:r>
                <w:r>
                  <w:rPr>
                    <w:webHidden/>
                  </w:rPr>
                  <w:fldChar w:fldCharType="begin"/>
                </w:r>
                <w:r>
                  <w:rPr>
                    <w:webHidden/>
                  </w:rPr>
                  <w:instrText xml:space="preserve"> PAGEREF _Toc229036454 \h </w:instrText>
                </w:r>
                <w:r>
                  <w:rPr>
                    <w:webHidden/>
                  </w:rPr>
                </w:r>
                <w:r>
                  <w:rPr>
                    <w:webHidden/>
                  </w:rPr>
                  <w:fldChar w:fldCharType="separate"/>
                </w:r>
                <w:r>
                  <w:rPr>
                    <w:webHidden/>
                  </w:rPr>
                  <w:t>5</w:t>
                </w:r>
                <w:r>
                  <w:rPr>
                    <w:webHidden/>
                  </w:rPr>
                  <w:fldChar w:fldCharType="end"/>
                </w:r>
              </w:hyperlink>
            </w:p>
            <w:p w14:paraId="43542C23" w14:textId="6907CD3D" w:rsidR="00F214C0" w:rsidRDefault="00F214C0" w:rsidP="00F214C0">
              <w:pPr>
                <w:pStyle w:val="Turinys1"/>
                <w:rPr>
                  <w:rFonts w:cstheme="minorBidi"/>
                  <w:kern w:val="2"/>
                  <w:sz w:val="24"/>
                  <w:szCs w:val="24"/>
                  <w14:ligatures w14:val="standardContextual"/>
                </w:rPr>
              </w:pPr>
              <w:hyperlink w:anchor="_Toc229036455" w:history="1">
                <w:r w:rsidRPr="006E104D">
                  <w:rPr>
                    <w:rStyle w:val="Hipersaitas"/>
                    <w:rFonts w:cstheme="minorHAnsi"/>
                  </w:rPr>
                  <w:t>7. Pasiūlymo galiojimo užtikrinimas</w:t>
                </w:r>
                <w:r>
                  <w:rPr>
                    <w:webHidden/>
                  </w:rPr>
                  <w:tab/>
                </w:r>
                <w:r>
                  <w:rPr>
                    <w:webHidden/>
                  </w:rPr>
                  <w:fldChar w:fldCharType="begin"/>
                </w:r>
                <w:r>
                  <w:rPr>
                    <w:webHidden/>
                  </w:rPr>
                  <w:instrText xml:space="preserve"> PAGEREF _Toc229036455 \h </w:instrText>
                </w:r>
                <w:r>
                  <w:rPr>
                    <w:webHidden/>
                  </w:rPr>
                </w:r>
                <w:r>
                  <w:rPr>
                    <w:webHidden/>
                  </w:rPr>
                  <w:fldChar w:fldCharType="separate"/>
                </w:r>
                <w:r>
                  <w:rPr>
                    <w:webHidden/>
                  </w:rPr>
                  <w:t>7</w:t>
                </w:r>
                <w:r>
                  <w:rPr>
                    <w:webHidden/>
                  </w:rPr>
                  <w:fldChar w:fldCharType="end"/>
                </w:r>
              </w:hyperlink>
            </w:p>
            <w:p w14:paraId="0F2E0CB1" w14:textId="6308E33B" w:rsidR="00F214C0" w:rsidRDefault="00F214C0" w:rsidP="00F214C0">
              <w:pPr>
                <w:pStyle w:val="Turinys1"/>
                <w:rPr>
                  <w:rFonts w:cstheme="minorBidi"/>
                  <w:kern w:val="2"/>
                  <w:sz w:val="24"/>
                  <w:szCs w:val="24"/>
                  <w14:ligatures w14:val="standardContextual"/>
                </w:rPr>
              </w:pPr>
              <w:hyperlink w:anchor="_Toc229036456" w:history="1">
                <w:r w:rsidRPr="006E104D">
                  <w:rPr>
                    <w:rStyle w:val="Hipersaitas"/>
                    <w:rFonts w:cstheme="minorHAnsi"/>
                  </w:rPr>
                  <w:t>8. Elektroninis aukcionas</w:t>
                </w:r>
                <w:r>
                  <w:rPr>
                    <w:webHidden/>
                  </w:rPr>
                  <w:tab/>
                </w:r>
                <w:r>
                  <w:rPr>
                    <w:webHidden/>
                  </w:rPr>
                  <w:fldChar w:fldCharType="begin"/>
                </w:r>
                <w:r>
                  <w:rPr>
                    <w:webHidden/>
                  </w:rPr>
                  <w:instrText xml:space="preserve"> PAGEREF _Toc229036456 \h </w:instrText>
                </w:r>
                <w:r>
                  <w:rPr>
                    <w:webHidden/>
                  </w:rPr>
                </w:r>
                <w:r>
                  <w:rPr>
                    <w:webHidden/>
                  </w:rPr>
                  <w:fldChar w:fldCharType="separate"/>
                </w:r>
                <w:r>
                  <w:rPr>
                    <w:webHidden/>
                  </w:rPr>
                  <w:t>7</w:t>
                </w:r>
                <w:r>
                  <w:rPr>
                    <w:webHidden/>
                  </w:rPr>
                  <w:fldChar w:fldCharType="end"/>
                </w:r>
              </w:hyperlink>
            </w:p>
            <w:p w14:paraId="74A98AD6" w14:textId="59AA4D46" w:rsidR="00F214C0" w:rsidRDefault="00F214C0" w:rsidP="00F214C0">
              <w:pPr>
                <w:pStyle w:val="Turinys1"/>
                <w:rPr>
                  <w:rFonts w:cstheme="minorBidi"/>
                  <w:kern w:val="2"/>
                  <w:sz w:val="24"/>
                  <w:szCs w:val="24"/>
                  <w14:ligatures w14:val="standardContextual"/>
                </w:rPr>
              </w:pPr>
              <w:hyperlink w:anchor="_Toc229036457" w:history="1">
                <w:r w:rsidRPr="006E104D">
                  <w:rPr>
                    <w:rStyle w:val="Hipersaitas"/>
                    <w:rFonts w:cstheme="minorHAnsi"/>
                  </w:rPr>
                  <w:t>9. Pasiūlymų vertinimas</w:t>
                </w:r>
                <w:r>
                  <w:rPr>
                    <w:webHidden/>
                  </w:rPr>
                  <w:tab/>
                </w:r>
                <w:r>
                  <w:rPr>
                    <w:webHidden/>
                  </w:rPr>
                  <w:fldChar w:fldCharType="begin"/>
                </w:r>
                <w:r>
                  <w:rPr>
                    <w:webHidden/>
                  </w:rPr>
                  <w:instrText xml:space="preserve"> PAGEREF _Toc229036457 \h </w:instrText>
                </w:r>
                <w:r>
                  <w:rPr>
                    <w:webHidden/>
                  </w:rPr>
                </w:r>
                <w:r>
                  <w:rPr>
                    <w:webHidden/>
                  </w:rPr>
                  <w:fldChar w:fldCharType="separate"/>
                </w:r>
                <w:r>
                  <w:rPr>
                    <w:webHidden/>
                  </w:rPr>
                  <w:t>7</w:t>
                </w:r>
                <w:r>
                  <w:rPr>
                    <w:webHidden/>
                  </w:rPr>
                  <w:fldChar w:fldCharType="end"/>
                </w:r>
              </w:hyperlink>
            </w:p>
            <w:p w14:paraId="274017D9" w14:textId="7D088460" w:rsidR="00F214C0" w:rsidRDefault="00F214C0" w:rsidP="00F214C0">
              <w:pPr>
                <w:pStyle w:val="Turinys1"/>
                <w:rPr>
                  <w:rFonts w:cstheme="minorBidi"/>
                  <w:kern w:val="2"/>
                  <w:sz w:val="24"/>
                  <w:szCs w:val="24"/>
                  <w14:ligatures w14:val="standardContextual"/>
                </w:rPr>
              </w:pPr>
              <w:hyperlink w:anchor="_Toc229036458" w:history="1">
                <w:r w:rsidRPr="006E104D">
                  <w:rPr>
                    <w:rStyle w:val="Hipersaitas"/>
                    <w:rFonts w:cstheme="minorHAnsi"/>
                  </w:rPr>
                  <w:t>10. Sutarties sudarymas</w:t>
                </w:r>
                <w:r>
                  <w:rPr>
                    <w:webHidden/>
                  </w:rPr>
                  <w:tab/>
                </w:r>
                <w:r>
                  <w:rPr>
                    <w:webHidden/>
                  </w:rPr>
                  <w:fldChar w:fldCharType="begin"/>
                </w:r>
                <w:r>
                  <w:rPr>
                    <w:webHidden/>
                  </w:rPr>
                  <w:instrText xml:space="preserve"> PAGEREF _Toc229036458 \h </w:instrText>
                </w:r>
                <w:r>
                  <w:rPr>
                    <w:webHidden/>
                  </w:rPr>
                </w:r>
                <w:r>
                  <w:rPr>
                    <w:webHidden/>
                  </w:rPr>
                  <w:fldChar w:fldCharType="separate"/>
                </w:r>
                <w:r>
                  <w:rPr>
                    <w:webHidden/>
                  </w:rPr>
                  <w:t>7</w:t>
                </w:r>
                <w:r>
                  <w:rPr>
                    <w:webHidden/>
                  </w:rPr>
                  <w:fldChar w:fldCharType="end"/>
                </w:r>
              </w:hyperlink>
            </w:p>
            <w:p w14:paraId="60DFAD15" w14:textId="73DE82C5" w:rsidR="00F214C0" w:rsidRDefault="00F214C0" w:rsidP="00F214C0">
              <w:pPr>
                <w:pStyle w:val="Turinys1"/>
                <w:rPr>
                  <w:rFonts w:cstheme="minorBidi"/>
                  <w:kern w:val="2"/>
                  <w:sz w:val="24"/>
                  <w:szCs w:val="24"/>
                  <w14:ligatures w14:val="standardContextual"/>
                </w:rPr>
              </w:pPr>
              <w:hyperlink w:anchor="_Toc229036459" w:history="1">
                <w:r w:rsidRPr="006E104D">
                  <w:rPr>
                    <w:rStyle w:val="Hipersaitas"/>
                    <w:rFonts w:cstheme="minorHAnsi"/>
                  </w:rPr>
                  <w:t>11.</w:t>
                </w:r>
                <w:r>
                  <w:rPr>
                    <w:rFonts w:cstheme="minorBidi"/>
                    <w:kern w:val="2"/>
                    <w:sz w:val="24"/>
                    <w:szCs w:val="24"/>
                    <w14:ligatures w14:val="standardContextual"/>
                  </w:rPr>
                  <w:tab/>
                </w:r>
                <w:r w:rsidRPr="006E104D">
                  <w:rPr>
                    <w:rStyle w:val="Hipersaitas"/>
                    <w:rFonts w:cstheme="minorHAnsi"/>
                  </w:rPr>
                  <w:t>Kitos sąlygos</w:t>
                </w:r>
                <w:r>
                  <w:rPr>
                    <w:webHidden/>
                  </w:rPr>
                  <w:tab/>
                </w:r>
                <w:r>
                  <w:rPr>
                    <w:webHidden/>
                  </w:rPr>
                  <w:fldChar w:fldCharType="begin"/>
                </w:r>
                <w:r>
                  <w:rPr>
                    <w:webHidden/>
                  </w:rPr>
                  <w:instrText xml:space="preserve"> PAGEREF _Toc229036459 \h </w:instrText>
                </w:r>
                <w:r>
                  <w:rPr>
                    <w:webHidden/>
                  </w:rPr>
                </w:r>
                <w:r>
                  <w:rPr>
                    <w:webHidden/>
                  </w:rPr>
                  <w:fldChar w:fldCharType="separate"/>
                </w:r>
                <w:r>
                  <w:rPr>
                    <w:webHidden/>
                  </w:rPr>
                  <w:t>8</w:t>
                </w:r>
                <w:r>
                  <w:rPr>
                    <w:webHidden/>
                  </w:rPr>
                  <w:fldChar w:fldCharType="end"/>
                </w:r>
              </w:hyperlink>
            </w:p>
            <w:p w14:paraId="7FFFE2E1" w14:textId="0778D559" w:rsidR="00F214C0" w:rsidRDefault="00F214C0" w:rsidP="00F214C0">
              <w:pPr>
                <w:pStyle w:val="Turinys1"/>
                <w:rPr>
                  <w:rFonts w:cstheme="minorBidi"/>
                  <w:kern w:val="2"/>
                  <w:sz w:val="24"/>
                  <w:szCs w:val="24"/>
                  <w14:ligatures w14:val="standardContextual"/>
                </w:rPr>
              </w:pPr>
              <w:hyperlink w:anchor="_Toc229036460" w:history="1">
                <w:r w:rsidRPr="006E104D">
                  <w:rPr>
                    <w:rStyle w:val="Hipersaitas"/>
                    <w:rFonts w:cstheme="minorHAnsi"/>
                  </w:rPr>
                  <w:t>Pirkimo sąlygų 1 priedas „Terminai“</w:t>
                </w:r>
                <w:r>
                  <w:rPr>
                    <w:webHidden/>
                  </w:rPr>
                  <w:tab/>
                </w:r>
                <w:r>
                  <w:rPr>
                    <w:webHidden/>
                  </w:rPr>
                  <w:fldChar w:fldCharType="begin"/>
                </w:r>
                <w:r>
                  <w:rPr>
                    <w:webHidden/>
                  </w:rPr>
                  <w:instrText xml:space="preserve"> PAGEREF _Toc229036460 \h </w:instrText>
                </w:r>
                <w:r>
                  <w:rPr>
                    <w:webHidden/>
                  </w:rPr>
                </w:r>
                <w:r>
                  <w:rPr>
                    <w:webHidden/>
                  </w:rPr>
                  <w:fldChar w:fldCharType="separate"/>
                </w:r>
                <w:r>
                  <w:rPr>
                    <w:webHidden/>
                  </w:rPr>
                  <w:t>9</w:t>
                </w:r>
                <w:r>
                  <w:rPr>
                    <w:webHidden/>
                  </w:rPr>
                  <w:fldChar w:fldCharType="end"/>
                </w:r>
              </w:hyperlink>
            </w:p>
            <w:p w14:paraId="16AFD34B" w14:textId="5005EE23" w:rsidR="00F214C0" w:rsidRDefault="00F214C0">
              <w:pPr>
                <w:pStyle w:val="Turinys2"/>
                <w:rPr>
                  <w:noProof/>
                  <w:kern w:val="2"/>
                  <w:sz w:val="24"/>
                  <w:szCs w:val="24"/>
                  <w14:ligatures w14:val="standardContextual"/>
                </w:rPr>
              </w:pPr>
              <w:hyperlink w:anchor="_Toc229036461" w:history="1">
                <w:r w:rsidRPr="006E104D">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_Toc229036461 \h </w:instrText>
                </w:r>
                <w:r>
                  <w:rPr>
                    <w:noProof/>
                    <w:webHidden/>
                  </w:rPr>
                </w:r>
                <w:r>
                  <w:rPr>
                    <w:noProof/>
                    <w:webHidden/>
                  </w:rPr>
                  <w:fldChar w:fldCharType="separate"/>
                </w:r>
                <w:r>
                  <w:rPr>
                    <w:noProof/>
                    <w:webHidden/>
                  </w:rPr>
                  <w:t>12</w:t>
                </w:r>
                <w:r>
                  <w:rPr>
                    <w:noProof/>
                    <w:webHidden/>
                  </w:rPr>
                  <w:fldChar w:fldCharType="end"/>
                </w:r>
              </w:hyperlink>
            </w:p>
            <w:p w14:paraId="724999F8" w14:textId="680D0A78" w:rsidR="00F214C0" w:rsidRDefault="00F214C0">
              <w:pPr>
                <w:pStyle w:val="Turinys2"/>
                <w:rPr>
                  <w:noProof/>
                  <w:kern w:val="2"/>
                  <w:sz w:val="24"/>
                  <w:szCs w:val="24"/>
                  <w14:ligatures w14:val="standardContextual"/>
                </w:rPr>
              </w:pPr>
              <w:hyperlink w:anchor="_Toc229036462" w:history="1">
                <w:r w:rsidRPr="006E104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_Toc229036462 \h </w:instrText>
                </w:r>
                <w:r>
                  <w:rPr>
                    <w:noProof/>
                    <w:webHidden/>
                  </w:rPr>
                </w:r>
                <w:r>
                  <w:rPr>
                    <w:noProof/>
                    <w:webHidden/>
                  </w:rPr>
                  <w:fldChar w:fldCharType="separate"/>
                </w:r>
                <w:r>
                  <w:rPr>
                    <w:noProof/>
                    <w:webHidden/>
                  </w:rPr>
                  <w:t>13</w:t>
                </w:r>
                <w:r>
                  <w:rPr>
                    <w:noProof/>
                    <w:webHidden/>
                  </w:rPr>
                  <w:fldChar w:fldCharType="end"/>
                </w:r>
              </w:hyperlink>
            </w:p>
            <w:p w14:paraId="2C92204C" w14:textId="18CEAF36" w:rsidR="00F214C0" w:rsidRDefault="00F214C0">
              <w:pPr>
                <w:pStyle w:val="Turinys2"/>
                <w:rPr>
                  <w:noProof/>
                  <w:kern w:val="2"/>
                  <w:sz w:val="24"/>
                  <w:szCs w:val="24"/>
                  <w14:ligatures w14:val="standardContextual"/>
                </w:rPr>
              </w:pPr>
              <w:hyperlink w:anchor="_Toc229036465" w:history="1">
                <w:r w:rsidRPr="006E104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_Toc229036465 \h </w:instrText>
                </w:r>
                <w:r>
                  <w:rPr>
                    <w:noProof/>
                    <w:webHidden/>
                  </w:rPr>
                </w:r>
                <w:r>
                  <w:rPr>
                    <w:noProof/>
                    <w:webHidden/>
                  </w:rPr>
                  <w:fldChar w:fldCharType="separate"/>
                </w:r>
                <w:r>
                  <w:rPr>
                    <w:noProof/>
                    <w:webHidden/>
                  </w:rPr>
                  <w:t>23</w:t>
                </w:r>
                <w:r>
                  <w:rPr>
                    <w:noProof/>
                    <w:webHidden/>
                  </w:rPr>
                  <w:fldChar w:fldCharType="end"/>
                </w:r>
              </w:hyperlink>
            </w:p>
            <w:p w14:paraId="7CEDD8CD" w14:textId="2D3FCD9A" w:rsidR="00F214C0" w:rsidRDefault="00F214C0">
              <w:pPr>
                <w:pStyle w:val="Turinys2"/>
                <w:rPr>
                  <w:noProof/>
                  <w:kern w:val="2"/>
                  <w:sz w:val="24"/>
                  <w:szCs w:val="24"/>
                  <w14:ligatures w14:val="standardContextual"/>
                </w:rPr>
              </w:pPr>
              <w:hyperlink w:anchor="_Toc229036466" w:history="1">
                <w:r w:rsidRPr="006E104D">
                  <w:rPr>
                    <w:rStyle w:val="Hipersaitas"/>
                    <w:rFonts w:eastAsia="Calibri" w:cstheme="minorHAnsi"/>
                    <w:noProof/>
                  </w:rPr>
                  <w:t xml:space="preserve">Pirkimo sąlygų 5 priedas „EBVPD“ </w:t>
                </w:r>
                <w:r w:rsidRPr="006E104D">
                  <w:rPr>
                    <w:rStyle w:val="Hipersaitas"/>
                    <w:rFonts w:cstheme="minorHAnsi"/>
                    <w:noProof/>
                  </w:rPr>
                  <w:t>(XML formatu)</w:t>
                </w:r>
                <w:r>
                  <w:rPr>
                    <w:noProof/>
                    <w:webHidden/>
                  </w:rPr>
                  <w:tab/>
                </w:r>
                <w:r>
                  <w:rPr>
                    <w:noProof/>
                    <w:webHidden/>
                  </w:rPr>
                  <w:fldChar w:fldCharType="begin"/>
                </w:r>
                <w:r>
                  <w:rPr>
                    <w:noProof/>
                    <w:webHidden/>
                  </w:rPr>
                  <w:instrText xml:space="preserve"> PAGEREF _Toc229036466 \h </w:instrText>
                </w:r>
                <w:r>
                  <w:rPr>
                    <w:noProof/>
                    <w:webHidden/>
                  </w:rPr>
                </w:r>
                <w:r>
                  <w:rPr>
                    <w:noProof/>
                    <w:webHidden/>
                  </w:rPr>
                  <w:fldChar w:fldCharType="separate"/>
                </w:r>
                <w:r>
                  <w:rPr>
                    <w:noProof/>
                    <w:webHidden/>
                  </w:rPr>
                  <w:t>27</w:t>
                </w:r>
                <w:r>
                  <w:rPr>
                    <w:noProof/>
                    <w:webHidden/>
                  </w:rPr>
                  <w:fldChar w:fldCharType="end"/>
                </w:r>
              </w:hyperlink>
            </w:p>
            <w:p w14:paraId="4BA31E78" w14:textId="615E189D" w:rsidR="00F214C0" w:rsidRDefault="00F214C0">
              <w:pPr>
                <w:pStyle w:val="Turinys2"/>
                <w:rPr>
                  <w:noProof/>
                  <w:kern w:val="2"/>
                  <w:sz w:val="24"/>
                  <w:szCs w:val="24"/>
                  <w14:ligatures w14:val="standardContextual"/>
                </w:rPr>
              </w:pPr>
              <w:hyperlink w:anchor="_Toc229036467" w:history="1">
                <w:r w:rsidRPr="006E104D">
                  <w:rPr>
                    <w:rStyle w:val="Hipersaitas"/>
                    <w:rFonts w:eastAsia="Calibri" w:cstheme="minorHAnsi"/>
                    <w:noProof/>
                  </w:rPr>
                  <w:t>Pirkimo sąlygų 6 priedas „Sutarties projektas“</w:t>
                </w:r>
                <w:r>
                  <w:rPr>
                    <w:noProof/>
                    <w:webHidden/>
                  </w:rPr>
                  <w:tab/>
                </w:r>
                <w:r>
                  <w:rPr>
                    <w:noProof/>
                    <w:webHidden/>
                  </w:rPr>
                  <w:fldChar w:fldCharType="begin"/>
                </w:r>
                <w:r>
                  <w:rPr>
                    <w:noProof/>
                    <w:webHidden/>
                  </w:rPr>
                  <w:instrText xml:space="preserve"> PAGEREF _Toc229036467 \h </w:instrText>
                </w:r>
                <w:r>
                  <w:rPr>
                    <w:noProof/>
                    <w:webHidden/>
                  </w:rPr>
                </w:r>
                <w:r>
                  <w:rPr>
                    <w:noProof/>
                    <w:webHidden/>
                  </w:rPr>
                  <w:fldChar w:fldCharType="separate"/>
                </w:r>
                <w:r>
                  <w:rPr>
                    <w:noProof/>
                    <w:webHidden/>
                  </w:rPr>
                  <w:t>28</w:t>
                </w:r>
                <w:r>
                  <w:rPr>
                    <w:noProof/>
                    <w:webHidden/>
                  </w:rPr>
                  <w:fldChar w:fldCharType="end"/>
                </w:r>
              </w:hyperlink>
            </w:p>
            <w:p w14:paraId="4BD4ADF2" w14:textId="2FE4FF0F" w:rsidR="00F214C0" w:rsidRDefault="00F214C0">
              <w:pPr>
                <w:pStyle w:val="Turinys2"/>
                <w:rPr>
                  <w:noProof/>
                  <w:kern w:val="2"/>
                  <w:sz w:val="24"/>
                  <w:szCs w:val="24"/>
                  <w14:ligatures w14:val="standardContextual"/>
                </w:rPr>
              </w:pPr>
              <w:hyperlink w:anchor="_Toc229036468" w:history="1">
                <w:r w:rsidRPr="006E104D">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_Toc229036468 \h </w:instrText>
                </w:r>
                <w:r>
                  <w:rPr>
                    <w:noProof/>
                    <w:webHidden/>
                  </w:rPr>
                </w:r>
                <w:r>
                  <w:rPr>
                    <w:noProof/>
                    <w:webHidden/>
                  </w:rPr>
                  <w:fldChar w:fldCharType="separate"/>
                </w:r>
                <w:r>
                  <w:rPr>
                    <w:noProof/>
                    <w:webHidden/>
                  </w:rPr>
                  <w:t>29</w:t>
                </w:r>
                <w:r>
                  <w:rPr>
                    <w:noProof/>
                    <w:webHidden/>
                  </w:rPr>
                  <w:fldChar w:fldCharType="end"/>
                </w:r>
              </w:hyperlink>
            </w:p>
            <w:p w14:paraId="3921FA47" w14:textId="1570E190" w:rsidR="00F214C0" w:rsidRDefault="00F214C0">
              <w:pPr>
                <w:pStyle w:val="Turinys2"/>
                <w:rPr>
                  <w:noProof/>
                  <w:kern w:val="2"/>
                  <w:sz w:val="24"/>
                  <w:szCs w:val="24"/>
                  <w14:ligatures w14:val="standardContextual"/>
                </w:rPr>
              </w:pPr>
              <w:hyperlink w:anchor="_Toc229036469" w:history="1">
                <w:r w:rsidRPr="006E104D">
                  <w:rPr>
                    <w:rStyle w:val="Hipersaitas"/>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_Toc229036469 \h </w:instrText>
                </w:r>
                <w:r>
                  <w:rPr>
                    <w:noProof/>
                    <w:webHidden/>
                  </w:rPr>
                </w:r>
                <w:r>
                  <w:rPr>
                    <w:noProof/>
                    <w:webHidden/>
                  </w:rPr>
                  <w:fldChar w:fldCharType="separate"/>
                </w:r>
                <w:r>
                  <w:rPr>
                    <w:noProof/>
                    <w:webHidden/>
                  </w:rPr>
                  <w:t>30</w:t>
                </w:r>
                <w:r>
                  <w:rPr>
                    <w:noProof/>
                    <w:webHidden/>
                  </w:rPr>
                  <w:fldChar w:fldCharType="end"/>
                </w:r>
              </w:hyperlink>
            </w:p>
            <w:p w14:paraId="678B35B4" w14:textId="1A0E723A" w:rsidR="00F214C0" w:rsidRDefault="00F214C0">
              <w:pPr>
                <w:pStyle w:val="Turinys2"/>
                <w:rPr>
                  <w:noProof/>
                  <w:kern w:val="2"/>
                  <w:sz w:val="24"/>
                  <w:szCs w:val="24"/>
                  <w14:ligatures w14:val="standardContextual"/>
                </w:rPr>
              </w:pPr>
              <w:hyperlink w:anchor="_Toc229036470" w:history="1">
                <w:r w:rsidRPr="006E104D">
                  <w:rPr>
                    <w:rStyle w:val="Hipersaitas"/>
                    <w:noProof/>
                  </w:rPr>
                  <w:t>Pirkimo sąlygų 9 priedas „Deklaracija dėl tiekėjo atsakingų asmenų“</w:t>
                </w:r>
                <w:r>
                  <w:rPr>
                    <w:noProof/>
                    <w:webHidden/>
                  </w:rPr>
                  <w:tab/>
                </w:r>
                <w:r>
                  <w:rPr>
                    <w:noProof/>
                    <w:webHidden/>
                  </w:rPr>
                  <w:fldChar w:fldCharType="begin"/>
                </w:r>
                <w:r>
                  <w:rPr>
                    <w:noProof/>
                    <w:webHidden/>
                  </w:rPr>
                  <w:instrText xml:space="preserve"> PAGEREF _Toc229036470 \h </w:instrText>
                </w:r>
                <w:r>
                  <w:rPr>
                    <w:noProof/>
                    <w:webHidden/>
                  </w:rPr>
                </w:r>
                <w:r>
                  <w:rPr>
                    <w:noProof/>
                    <w:webHidden/>
                  </w:rPr>
                  <w:fldChar w:fldCharType="separate"/>
                </w:r>
                <w:r>
                  <w:rPr>
                    <w:noProof/>
                    <w:webHidden/>
                  </w:rPr>
                  <w:t>31</w:t>
                </w:r>
                <w:r>
                  <w:rPr>
                    <w:noProof/>
                    <w:webHidden/>
                  </w:rPr>
                  <w:fldChar w:fldCharType="end"/>
                </w:r>
              </w:hyperlink>
            </w:p>
            <w:p w14:paraId="62983845" w14:textId="4E574A7A" w:rsidR="00F214C0" w:rsidRDefault="00F214C0">
              <w:pPr>
                <w:pStyle w:val="Turinys2"/>
                <w:rPr>
                  <w:noProof/>
                  <w:kern w:val="2"/>
                  <w:sz w:val="24"/>
                  <w:szCs w:val="24"/>
                  <w14:ligatures w14:val="standardContextual"/>
                </w:rPr>
              </w:pPr>
              <w:hyperlink w:anchor="_Toc229036471" w:history="1">
                <w:r w:rsidRPr="006E104D">
                  <w:rPr>
                    <w:rStyle w:val="Hipersaitas"/>
                    <w:noProof/>
                  </w:rPr>
                  <w:t>Pirkimo sąlygų 10 priedas „Nacionalinio saugumo atitikties deklaracija“</w:t>
                </w:r>
                <w:r>
                  <w:rPr>
                    <w:noProof/>
                    <w:webHidden/>
                  </w:rPr>
                  <w:tab/>
                </w:r>
                <w:r>
                  <w:rPr>
                    <w:noProof/>
                    <w:webHidden/>
                  </w:rPr>
                  <w:fldChar w:fldCharType="begin"/>
                </w:r>
                <w:r>
                  <w:rPr>
                    <w:noProof/>
                    <w:webHidden/>
                  </w:rPr>
                  <w:instrText xml:space="preserve"> PAGEREF _Toc229036471 \h </w:instrText>
                </w:r>
                <w:r>
                  <w:rPr>
                    <w:noProof/>
                    <w:webHidden/>
                  </w:rPr>
                </w:r>
                <w:r>
                  <w:rPr>
                    <w:noProof/>
                    <w:webHidden/>
                  </w:rPr>
                  <w:fldChar w:fldCharType="separate"/>
                </w:r>
                <w:r>
                  <w:rPr>
                    <w:noProof/>
                    <w:webHidden/>
                  </w:rPr>
                  <w:t>32</w:t>
                </w:r>
                <w:r>
                  <w:rPr>
                    <w:noProof/>
                    <w:webHidden/>
                  </w:rPr>
                  <w:fldChar w:fldCharType="end"/>
                </w:r>
              </w:hyperlink>
            </w:p>
            <w:p w14:paraId="35665D8A" w14:textId="410D052F" w:rsidR="00DF705F" w:rsidRPr="00DF705F" w:rsidRDefault="001C24BC" w:rsidP="00DF705F">
              <w:pPr>
                <w:pStyle w:val="Betarp"/>
                <w:jc w:val="both"/>
              </w:pPr>
              <w:r w:rsidRPr="00F0499F">
                <w:rPr>
                  <w:rFonts w:cstheme="minorHAnsi"/>
                  <w:b/>
                  <w:bCs/>
                  <w:color w:val="2B579A"/>
                  <w:shd w:val="clear" w:color="auto" w:fill="E6E6E6"/>
                </w:rPr>
                <w:fldChar w:fldCharType="end"/>
              </w:r>
              <w:r w:rsidR="00DF705F" w:rsidRPr="00DF705F">
                <w:t>Pirkimo sąlygų 11 priedas „</w:t>
              </w:r>
              <w:r w:rsidR="00DF705F" w:rsidRPr="00DF705F">
                <w:rPr>
                  <w:rFonts w:ascii="Calibri" w:hAnsi="Calibri" w:cs="Calibri"/>
                  <w:sz w:val="22"/>
                  <w:szCs w:val="22"/>
                </w:rPr>
                <w:t>Tiekėjo specialistų ir asmenų, atsakingų už sutarties vykdymą, sąrašo forma</w:t>
              </w:r>
              <w:r w:rsidR="00DF705F" w:rsidRPr="00DF705F">
                <w:t>“ .......... 3</w:t>
              </w:r>
              <w:r w:rsidR="00F214C0">
                <w:t>3</w:t>
              </w:r>
            </w:p>
            <w:p w14:paraId="699A134D" w14:textId="331F4582" w:rsidR="001C24BC" w:rsidRPr="00F0499F" w:rsidRDefault="00FA7CA9" w:rsidP="004E4612">
              <w:pPr>
                <w:spacing w:after="120" w:line="20" w:lineRule="atLeast"/>
                <w:contextualSpacing/>
                <w:rPr>
                  <w:rFonts w:cstheme="minorHAnsi"/>
                </w:rPr>
              </w:pPr>
            </w:p>
          </w:sdtContent>
        </w:sdt>
        <w:p w14:paraId="56E35F7E"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6BD33B8A" w14:textId="77777777"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9036449"/>
      <w:bookmarkStart w:id="1" w:name="_Toc335201954"/>
      <w:bookmarkStart w:id="2" w:name="_Toc147739116"/>
      <w:r w:rsidRPr="00D24970">
        <w:rPr>
          <w:rFonts w:asciiTheme="minorHAnsi" w:hAnsiTheme="minorHAnsi" w:cstheme="minorHAnsi"/>
        </w:rPr>
        <w:lastRenderedPageBreak/>
        <w:t>Bendra informacija</w:t>
      </w:r>
      <w:bookmarkEnd w:id="0"/>
    </w:p>
    <w:p w14:paraId="21A00403" w14:textId="77777777" w:rsidR="00556D5A" w:rsidRPr="00556D5A" w:rsidRDefault="008272CE" w:rsidP="00556D5A">
      <w:pPr>
        <w:pStyle w:val="Sraopastraipa"/>
        <w:numPr>
          <w:ilvl w:val="1"/>
          <w:numId w:val="1"/>
        </w:numPr>
        <w:tabs>
          <w:tab w:val="left" w:pos="993"/>
        </w:tabs>
        <w:spacing w:after="0" w:line="240" w:lineRule="atLeast"/>
        <w:ind w:left="0" w:firstLine="567"/>
        <w:jc w:val="both"/>
        <w:rPr>
          <w:rFonts w:cstheme="minorHAnsi"/>
        </w:rPr>
      </w:pPr>
      <w:r w:rsidRPr="00045F21">
        <w:rPr>
          <w:rFonts w:cstheme="minorHAnsi"/>
        </w:rPr>
        <w:t>Perkančioji organizacija –</w:t>
      </w:r>
      <w:r w:rsidR="00045F21">
        <w:rPr>
          <w:rFonts w:cstheme="minorHAnsi"/>
        </w:rPr>
        <w:t xml:space="preserve"> </w:t>
      </w:r>
      <w:r w:rsidR="00045F21" w:rsidRPr="00E22E2D">
        <w:rPr>
          <w:rFonts w:cstheme="minorHAnsi"/>
        </w:rPr>
        <w:t>Kauno miesto savivaldybės administracija</w:t>
      </w:r>
      <w:r w:rsidR="00045F21" w:rsidRPr="002D6031">
        <w:rPr>
          <w:rFonts w:eastAsia="Calibri" w:cstheme="minorHAnsi"/>
        </w:rPr>
        <w:t>,</w:t>
      </w:r>
      <w:r w:rsidR="00045F21" w:rsidRPr="002D6031">
        <w:rPr>
          <w:rFonts w:eastAsia="Calibri" w:cstheme="minorHAnsi"/>
          <w:color w:val="00B050"/>
        </w:rPr>
        <w:t xml:space="preserve"> </w:t>
      </w:r>
      <w:r w:rsidR="00045F21" w:rsidRPr="002D6031">
        <w:rPr>
          <w:rFonts w:eastAsia="Calibri" w:cstheme="minorHAnsi"/>
        </w:rPr>
        <w:t xml:space="preserve">juridinio asmens kodas </w:t>
      </w:r>
      <w:r w:rsidR="00045F21" w:rsidRPr="00E22E2D">
        <w:rPr>
          <w:rFonts w:cstheme="minorHAnsi"/>
          <w:bCs/>
          <w:iCs/>
        </w:rPr>
        <w:t>188764867</w:t>
      </w:r>
      <w:r w:rsidR="00045F21" w:rsidRPr="00E22E2D">
        <w:rPr>
          <w:rFonts w:eastAsia="Calibri" w:cstheme="minorHAnsi"/>
          <w:bCs/>
        </w:rPr>
        <w:t>,</w:t>
      </w:r>
      <w:r w:rsidR="00045F21" w:rsidRPr="002D6031">
        <w:rPr>
          <w:rFonts w:eastAsia="Calibri" w:cstheme="minorHAnsi"/>
        </w:rPr>
        <w:t xml:space="preserve"> adresas</w:t>
      </w:r>
      <w:r w:rsidR="00045F21">
        <w:rPr>
          <w:rFonts w:eastAsia="Calibri" w:cstheme="minorHAnsi"/>
        </w:rPr>
        <w:t>,</w:t>
      </w:r>
      <w:r w:rsidR="00045F21" w:rsidRPr="002D6031">
        <w:rPr>
          <w:rFonts w:eastAsia="Calibri" w:cstheme="minorHAnsi"/>
        </w:rPr>
        <w:t xml:space="preserve"> </w:t>
      </w:r>
      <w:r w:rsidR="00045F21" w:rsidRPr="00E22E2D">
        <w:rPr>
          <w:rFonts w:cstheme="minorHAnsi"/>
          <w:bCs/>
          <w:iCs/>
        </w:rPr>
        <w:t>Laisvės al. 96, LT-44251, Kaunas</w:t>
      </w:r>
      <w:r w:rsidR="00045F21" w:rsidRPr="00E22E2D">
        <w:rPr>
          <w:rFonts w:eastAsia="Calibri" w:cstheme="minorHAnsi"/>
          <w:bCs/>
        </w:rPr>
        <w:t>.</w:t>
      </w:r>
      <w:r w:rsidR="00045F21" w:rsidRPr="002D6031">
        <w:rPr>
          <w:rFonts w:eastAsia="Calibri" w:cstheme="minorHAnsi"/>
        </w:rPr>
        <w:t xml:space="preserve"> Perkančioji organizacija yra PVM mokėtoja.</w:t>
      </w:r>
      <w:r w:rsidR="00556D5A">
        <w:rPr>
          <w:rFonts w:eastAsia="Calibri" w:cstheme="minorHAnsi"/>
        </w:rPr>
        <w:t xml:space="preserve"> </w:t>
      </w:r>
      <w:r w:rsidR="00E05E2D" w:rsidRPr="00556D5A">
        <w:rPr>
          <w:rFonts w:eastAsia="Calibri" w:cstheme="minorHAnsi"/>
        </w:rPr>
        <w:t>P</w:t>
      </w:r>
      <w:r w:rsidR="00D94650" w:rsidRPr="00556D5A">
        <w:rPr>
          <w:rFonts w:eastAsia="Calibri" w:cstheme="minorHAnsi"/>
        </w:rPr>
        <w:t>erkančioji organizacija yra PVM mokėtoja</w:t>
      </w:r>
      <w:r w:rsidR="009C69A4" w:rsidRPr="00556D5A">
        <w:rPr>
          <w:rFonts w:eastAsia="Calibri" w:cstheme="minorHAnsi"/>
        </w:rPr>
        <w:t>.</w:t>
      </w:r>
    </w:p>
    <w:p w14:paraId="12C6A9B4" w14:textId="77777777" w:rsidR="00556D5A" w:rsidRPr="00556D5A" w:rsidRDefault="00556D5A" w:rsidP="00556D5A">
      <w:pPr>
        <w:pStyle w:val="Sraopastraipa"/>
        <w:numPr>
          <w:ilvl w:val="1"/>
          <w:numId w:val="1"/>
        </w:numPr>
        <w:tabs>
          <w:tab w:val="left" w:pos="993"/>
        </w:tabs>
        <w:spacing w:after="0" w:line="240" w:lineRule="atLeast"/>
        <w:ind w:left="0" w:firstLine="567"/>
        <w:jc w:val="both"/>
        <w:rPr>
          <w:rFonts w:cstheme="minorHAnsi"/>
        </w:rPr>
      </w:pPr>
      <w:r w:rsidRPr="00556D5A">
        <w:rPr>
          <w:rFonts w:eastAsia="Calibri"/>
        </w:rPr>
        <w:t>Pirkimą atlieka  centrinė perkančioji organizacija, skirianti viešojo pirkimo sutartis arba sudaranti preliminariąsias sutartis dėl kitiems pirkėjams skirtų darbų, prekių ar paslaugų. Sutartį pasirašys pati centrinė perkančioji organizacija, nes prekės perkamos (nuomojamos) savo reikmėms.</w:t>
      </w:r>
    </w:p>
    <w:p w14:paraId="6A692439" w14:textId="77777777" w:rsidR="00556D5A" w:rsidRDefault="00556D5A" w:rsidP="00556D5A">
      <w:pPr>
        <w:pStyle w:val="Sraopastraipa"/>
        <w:numPr>
          <w:ilvl w:val="1"/>
          <w:numId w:val="1"/>
        </w:numPr>
        <w:tabs>
          <w:tab w:val="left" w:pos="993"/>
        </w:tabs>
        <w:spacing w:after="0" w:line="20" w:lineRule="atLeast"/>
        <w:ind w:firstLine="207"/>
        <w:jc w:val="both"/>
        <w:rPr>
          <w:rFonts w:eastAsia="Calibri"/>
        </w:rPr>
      </w:pPr>
      <w:r w:rsidRPr="00556D5A">
        <w:rPr>
          <w:rFonts w:eastAsia="Calibri"/>
        </w:rPr>
        <w:t>Perkančiosios organizacijos kontaktiniai asmenys:</w:t>
      </w:r>
    </w:p>
    <w:p w14:paraId="5E9F83A2" w14:textId="77777777" w:rsidR="00556D5A" w:rsidRDefault="00556D5A" w:rsidP="00556D5A">
      <w:pPr>
        <w:pStyle w:val="Sraopastraipa"/>
        <w:numPr>
          <w:ilvl w:val="0"/>
          <w:numId w:val="18"/>
        </w:numPr>
        <w:tabs>
          <w:tab w:val="left" w:pos="993"/>
        </w:tabs>
        <w:spacing w:after="0" w:line="20" w:lineRule="atLeast"/>
        <w:jc w:val="both"/>
        <w:rPr>
          <w:rFonts w:eastAsia="Calibri"/>
        </w:rPr>
      </w:pPr>
      <w:r w:rsidRPr="00556D5A">
        <w:rPr>
          <w:rFonts w:eastAsia="Calibri"/>
        </w:rPr>
        <w:t xml:space="preserve">dėl klausimų, susijusių su pirkimo objektu – Kauno miesto savivaldybės administracijos </w:t>
      </w:r>
      <w:r w:rsidRPr="00556D5A">
        <w:rPr>
          <w:rFonts w:eastAsia="Times New Roman" w:cstheme="minorHAnsi"/>
          <w:lang w:eastAsia="en-US"/>
        </w:rPr>
        <w:t>E. paslaugų ir informacinių technologijų skyriaus vyriausiasis specialistas</w:t>
      </w:r>
      <w:r>
        <w:rPr>
          <w:rFonts w:eastAsia="Times New Roman" w:cstheme="minorHAnsi"/>
          <w:lang w:eastAsia="en-US"/>
        </w:rPr>
        <w:t xml:space="preserve"> Alfredas Mickeliūnas</w:t>
      </w:r>
      <w:r w:rsidRPr="00556D5A">
        <w:rPr>
          <w:rFonts w:eastAsia="Calibri" w:cstheme="minorHAnsi"/>
        </w:rPr>
        <w:t>, tel. +370</w:t>
      </w:r>
      <w:r>
        <w:rPr>
          <w:rFonts w:eastAsia="Calibri" w:cstheme="minorHAnsi"/>
        </w:rPr>
        <w:t> 686 23013</w:t>
      </w:r>
      <w:r w:rsidRPr="00556D5A">
        <w:rPr>
          <w:rFonts w:eastAsia="Calibri"/>
        </w:rPr>
        <w:t xml:space="preserve">, el. p. </w:t>
      </w:r>
      <w:proofErr w:type="spellStart"/>
      <w:r>
        <w:rPr>
          <w:rFonts w:eastAsia="Calibri"/>
        </w:rPr>
        <w:t>alfredas.mickeliunas</w:t>
      </w:r>
      <w:r w:rsidRPr="00556D5A">
        <w:rPr>
          <w:rFonts w:eastAsia="Calibri"/>
        </w:rPr>
        <w:t>@kaunas.lt</w:t>
      </w:r>
      <w:proofErr w:type="spellEnd"/>
      <w:r w:rsidRPr="00556D5A">
        <w:rPr>
          <w:rFonts w:eastAsia="Calibri"/>
        </w:rPr>
        <w:t xml:space="preserve">. </w:t>
      </w:r>
    </w:p>
    <w:p w14:paraId="2889D165" w14:textId="77777777" w:rsidR="00F30675" w:rsidRDefault="00556D5A" w:rsidP="00BC433E">
      <w:pPr>
        <w:pStyle w:val="Sraopastraipa"/>
        <w:numPr>
          <w:ilvl w:val="0"/>
          <w:numId w:val="18"/>
        </w:numPr>
        <w:tabs>
          <w:tab w:val="left" w:pos="993"/>
        </w:tabs>
        <w:spacing w:after="0" w:line="240" w:lineRule="auto"/>
        <w:ind w:left="0" w:firstLine="567"/>
        <w:jc w:val="both"/>
        <w:rPr>
          <w:rFonts w:eastAsia="Calibri"/>
        </w:rPr>
      </w:pPr>
      <w:r w:rsidRPr="00F30675">
        <w:rPr>
          <w:rFonts w:eastAsia="Calibri"/>
        </w:rPr>
        <w:t xml:space="preserve">dėl klausimų susijusių su viešųjų pirkimų procedūromis, pirkimo sąlygų reikalavimais – Kauno miesto savivaldybės administracijos Centrinio viešųjų pirkimų ir koncesijų skyriaus vyriausioji specialistė Asta Vilutytė,              tel. +370 672 26916, el. p. </w:t>
      </w:r>
      <w:proofErr w:type="spellStart"/>
      <w:r w:rsidRPr="00F30675">
        <w:rPr>
          <w:rFonts w:eastAsia="Calibri"/>
        </w:rPr>
        <w:t>asta.vilutyte@kaunas.lt</w:t>
      </w:r>
      <w:proofErr w:type="spellEnd"/>
      <w:r w:rsidRPr="00F30675">
        <w:rPr>
          <w:rFonts w:eastAsia="Calibri"/>
        </w:rPr>
        <w:t xml:space="preserve">. </w:t>
      </w:r>
    </w:p>
    <w:p w14:paraId="4A32C69D" w14:textId="77777777" w:rsidR="00F30675" w:rsidRDefault="002F5F8E" w:rsidP="00F30675">
      <w:pPr>
        <w:spacing w:after="0" w:line="240" w:lineRule="auto"/>
        <w:ind w:firstLine="567"/>
        <w:jc w:val="both"/>
        <w:rPr>
          <w:rFonts w:cstheme="minorHAnsi"/>
        </w:rPr>
      </w:pPr>
      <w:r w:rsidRPr="0037691C">
        <w:rPr>
          <w:rFonts w:cstheme="minorHAnsi"/>
        </w:rPr>
        <w:t xml:space="preserve">1.4. </w:t>
      </w:r>
      <w:r w:rsidR="00AA23FB" w:rsidRPr="0037691C">
        <w:rPr>
          <w:rFonts w:cstheme="minorHAnsi"/>
        </w:rPr>
        <w:t xml:space="preserve"> </w:t>
      </w:r>
      <w:r w:rsidR="00F30675" w:rsidRPr="00B84602">
        <w:t>Pirkimas neatliekamas naudojantis centralizuotų pirkimų katalogu</w:t>
      </w:r>
      <w:r w:rsidR="00F30675" w:rsidRPr="00122204">
        <w:t xml:space="preserve">, nes </w:t>
      </w:r>
      <w:r w:rsidR="00F30675" w:rsidRPr="00122204">
        <w:rPr>
          <w:rFonts w:cstheme="minorHAnsi"/>
        </w:rPr>
        <w:t>CPO LT kataloge tokių p</w:t>
      </w:r>
      <w:r w:rsidR="00F30675">
        <w:rPr>
          <w:rFonts w:cstheme="minorHAnsi"/>
        </w:rPr>
        <w:t xml:space="preserve">aslaugų </w:t>
      </w:r>
      <w:r w:rsidR="00F30675" w:rsidRPr="00122204">
        <w:rPr>
          <w:rFonts w:cstheme="minorHAnsi"/>
        </w:rPr>
        <w:t>nėra. CPO LT katalogo patikrinimo data – 202</w:t>
      </w:r>
      <w:r w:rsidR="00F30675">
        <w:rPr>
          <w:rFonts w:cstheme="minorHAnsi"/>
        </w:rPr>
        <w:t>6-</w:t>
      </w:r>
      <w:r w:rsidR="00F30675" w:rsidRPr="0093250C">
        <w:rPr>
          <w:rFonts w:cstheme="minorHAnsi"/>
        </w:rPr>
        <w:t>05-06.</w:t>
      </w:r>
    </w:p>
    <w:p w14:paraId="18FA5459" w14:textId="77777777" w:rsidR="00AA23FB" w:rsidRPr="00F30675" w:rsidRDefault="00F30675" w:rsidP="00F30675">
      <w:pPr>
        <w:spacing w:after="0" w:line="240" w:lineRule="auto"/>
        <w:ind w:firstLine="567"/>
        <w:jc w:val="both"/>
        <w:rPr>
          <w:rFonts w:cstheme="minorHAnsi"/>
        </w:rPr>
      </w:pPr>
      <w:r>
        <w:rPr>
          <w:rFonts w:cstheme="minorHAnsi"/>
        </w:rPr>
        <w:t xml:space="preserve">1.5. </w:t>
      </w:r>
      <w:r w:rsidR="00AA23FB" w:rsidRPr="004E1135">
        <w:rPr>
          <w:rFonts w:eastAsia="Times New Roman" w:cstheme="minorHAnsi"/>
        </w:rPr>
        <w:t>Perkančioji organizacija nerezervuoja teisės dalyvauti pirkime.</w:t>
      </w:r>
    </w:p>
    <w:p w14:paraId="56828F9B" w14:textId="77777777" w:rsidR="00F30675" w:rsidRDefault="00C447D2" w:rsidP="00F30675">
      <w:pPr>
        <w:pStyle w:val="Sraopastraipa"/>
        <w:spacing w:after="0" w:line="240" w:lineRule="auto"/>
        <w:ind w:left="0" w:firstLine="567"/>
        <w:jc w:val="both"/>
        <w:rPr>
          <w:rFonts w:cstheme="minorHAnsi"/>
        </w:rPr>
      </w:pPr>
      <w:r>
        <w:rPr>
          <w:rFonts w:cstheme="minorHAnsi"/>
        </w:rPr>
        <w:t>1.</w:t>
      </w:r>
      <w:r w:rsidR="00F30675">
        <w:rPr>
          <w:rFonts w:cstheme="minorHAnsi"/>
        </w:rPr>
        <w:t>6</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69CC0CC4" w14:textId="22DECB6E" w:rsidR="00D23489" w:rsidRDefault="00F30675" w:rsidP="00D23489">
      <w:pPr>
        <w:pStyle w:val="Sraopastraipa"/>
        <w:spacing w:after="0" w:line="240" w:lineRule="auto"/>
        <w:ind w:left="0" w:firstLine="567"/>
        <w:jc w:val="both"/>
        <w:rPr>
          <w:rFonts w:cstheme="minorHAnsi"/>
          <w:color w:val="00B050"/>
        </w:rPr>
      </w:pPr>
      <w:r>
        <w:rPr>
          <w:rFonts w:cstheme="minorHAnsi"/>
        </w:rPr>
        <w:t xml:space="preserve">1.7. </w:t>
      </w:r>
      <w:r w:rsidR="003A502A" w:rsidRPr="00F30675">
        <w:rPr>
          <w:rFonts w:cstheme="minorHAnsi"/>
        </w:rPr>
        <w:t xml:space="preserve">Atliekamas žaliasis pirkimas. Pirkimas vykdomas vadovaujantis Lietuvos Respublikos aplinkos ministro </w:t>
      </w:r>
      <w:r w:rsidR="00123C45">
        <w:rPr>
          <w:rFonts w:cstheme="minorHAnsi"/>
        </w:rPr>
        <w:t xml:space="preserve">   </w:t>
      </w:r>
      <w:r w:rsidR="003A502A" w:rsidRPr="00F30675">
        <w:rPr>
          <w:rFonts w:cstheme="minorHAnsi"/>
        </w:rPr>
        <w:t>2011 m. birželio 28 d. įsakymo Nr. D1-508 „</w:t>
      </w:r>
      <w:hyperlink r:id="rId11" w:history="1">
        <w:r w:rsidR="003A502A" w:rsidRPr="00F30675">
          <w:rPr>
            <w:rStyle w:val="Hipersaitas"/>
            <w:rFonts w:cstheme="minorHAnsi"/>
            <w:color w:val="0070C0"/>
            <w:u w:val="single"/>
          </w:rPr>
          <w:t>Dėl Aplinkos apsaugos kriterijų taikymo, vykdant žaliuosius pirkimus, tvarkos aprašo patvirtinimo</w:t>
        </w:r>
      </w:hyperlink>
      <w:r w:rsidR="003A502A" w:rsidRPr="00F30675">
        <w:rPr>
          <w:rFonts w:cstheme="minorHAnsi"/>
        </w:rPr>
        <w:t xml:space="preserve">“ </w:t>
      </w:r>
      <w:r w:rsidRPr="00F30675">
        <w:rPr>
          <w:rFonts w:cstheme="minorHAnsi"/>
        </w:rPr>
        <w:t>4.4.3</w:t>
      </w:r>
      <w:r w:rsidR="003A502A" w:rsidRPr="00F30675">
        <w:rPr>
          <w:rFonts w:cstheme="minorHAnsi"/>
          <w:i/>
        </w:rPr>
        <w:t xml:space="preserve"> </w:t>
      </w:r>
      <w:r w:rsidR="003A502A" w:rsidRPr="00F30675">
        <w:rPr>
          <w:rFonts w:cstheme="minorHAnsi"/>
        </w:rPr>
        <w:t>punktu</w:t>
      </w:r>
      <w:r w:rsidR="003A502A" w:rsidRPr="009B6353">
        <w:rPr>
          <w:rFonts w:cstheme="minorHAnsi"/>
        </w:rPr>
        <w:t xml:space="preserve">. </w:t>
      </w:r>
      <w:r w:rsidR="00672B95" w:rsidRPr="00DF72D2">
        <w:rPr>
          <w:rFonts w:cstheme="minorHAnsi"/>
        </w:rPr>
        <w:t>P</w:t>
      </w:r>
      <w:r w:rsidR="00672B95" w:rsidRPr="00DF72D2">
        <w:rPr>
          <w:rFonts w:ascii="Calibri" w:eastAsia="Calibri" w:hAnsi="Calibri" w:cs="Calibri"/>
        </w:rPr>
        <w:t>erkamos nematerialaus pobūdžio paslaugos</w:t>
      </w:r>
      <w:r w:rsidR="00672B95" w:rsidRPr="00DF72D2">
        <w:rPr>
          <w:rFonts w:ascii="Calibri" w:hAnsi="Calibri" w:cs="Calibri"/>
          <w:b/>
          <w:bCs/>
          <w:iCs/>
          <w:spacing w:val="-3"/>
        </w:rPr>
        <w:t xml:space="preserve">, </w:t>
      </w:r>
      <w:r w:rsidR="00672B95" w:rsidRPr="00DF72D2">
        <w:rPr>
          <w:rFonts w:ascii="Calibri" w:hAnsi="Calibri" w:cs="Calibri"/>
        </w:rPr>
        <w:t>kurios aprašytos Sutarties projekte (įskaitant priedus) ir yra nesusijusios su materialaus objekto sukūrimu ir jų teikimo metu nėra numatomas reikšmingas neigiamas poveikis aplinkai, nesukuriamas taršos šaltinis ir negeneruojamos atliekos.</w:t>
      </w:r>
    </w:p>
    <w:p w14:paraId="5412A4C7" w14:textId="77777777" w:rsidR="00D23489" w:rsidRDefault="00D23489" w:rsidP="00D23489">
      <w:pPr>
        <w:pStyle w:val="Sraopastraipa"/>
        <w:spacing w:after="0" w:line="240" w:lineRule="auto"/>
        <w:ind w:left="0" w:firstLine="567"/>
        <w:jc w:val="both"/>
        <w:rPr>
          <w:rFonts w:cstheme="minorHAnsi"/>
        </w:rPr>
      </w:pPr>
      <w:r w:rsidRPr="00D23489">
        <w:rPr>
          <w:rFonts w:cstheme="minorHAnsi"/>
        </w:rPr>
        <w:t xml:space="preserve">1.8. </w:t>
      </w:r>
      <w:r w:rsidR="00E35E7C" w:rsidRPr="00D23489">
        <w:rPr>
          <w:rFonts w:cstheme="minorHAnsi"/>
        </w:rPr>
        <w:t>Šiame pirkime taikomi socialiniai kriterijai</w:t>
      </w:r>
      <w:r>
        <w:rPr>
          <w:rFonts w:cstheme="minorHAnsi"/>
        </w:rPr>
        <w:t xml:space="preserve"> netaikomi.</w:t>
      </w:r>
    </w:p>
    <w:p w14:paraId="6A483D82" w14:textId="77777777" w:rsidR="00D23489" w:rsidRDefault="00D23489" w:rsidP="00D23489">
      <w:pPr>
        <w:pStyle w:val="Sraopastraipa"/>
        <w:spacing w:after="0" w:line="240" w:lineRule="auto"/>
        <w:ind w:left="0" w:firstLine="567"/>
        <w:jc w:val="both"/>
        <w:rPr>
          <w:rFonts w:eastAsia="Arial"/>
        </w:rPr>
      </w:pPr>
      <w:r>
        <w:rPr>
          <w:rFonts w:cstheme="minorHAnsi"/>
        </w:rPr>
        <w:t xml:space="preserve">1.9. </w:t>
      </w:r>
      <w:r w:rsidR="00E32C8E" w:rsidRPr="00D23489">
        <w:rPr>
          <w:rFonts w:eastAsia="Arial"/>
        </w:rPr>
        <w:t xml:space="preserve">Išankstinis skelbimas apie </w:t>
      </w:r>
      <w:r w:rsidR="007A68AD" w:rsidRPr="00D23489">
        <w:rPr>
          <w:rFonts w:eastAsia="Arial"/>
        </w:rPr>
        <w:t>p</w:t>
      </w:r>
      <w:r w:rsidR="00E32C8E" w:rsidRPr="00D23489">
        <w:rPr>
          <w:rFonts w:eastAsia="Arial"/>
        </w:rPr>
        <w:t>irkimą nebuvo paskelbtas</w:t>
      </w:r>
      <w:r w:rsidRPr="00D23489">
        <w:rPr>
          <w:rFonts w:eastAsia="Arial"/>
        </w:rPr>
        <w:t>.</w:t>
      </w:r>
    </w:p>
    <w:p w14:paraId="2566F7EA" w14:textId="0EE5367E" w:rsidR="007148CC" w:rsidRPr="007148CC" w:rsidRDefault="007148CC" w:rsidP="007148CC">
      <w:pPr>
        <w:pStyle w:val="Sraopastraipa"/>
        <w:numPr>
          <w:ilvl w:val="0"/>
          <w:numId w:val="15"/>
        </w:numPr>
        <w:tabs>
          <w:tab w:val="left" w:pos="1134"/>
        </w:tabs>
        <w:spacing w:after="0" w:line="240" w:lineRule="auto"/>
        <w:ind w:left="0" w:firstLine="567"/>
        <w:jc w:val="both"/>
        <w:rPr>
          <w:rStyle w:val="BetarpDiagrama"/>
          <w:spacing w:val="-6"/>
          <w:lang w:val="pt-BR"/>
        </w:rPr>
      </w:pPr>
      <w:r w:rsidRPr="00C23F08">
        <w:rPr>
          <w:rFonts w:eastAsia="Arial"/>
          <w:lang w:val="pt-BR"/>
        </w:rPr>
        <w:t xml:space="preserve">Perkančioji organizacija vykdė rinkos konsultaciją susijusią su šiuo pirkimu (pirkimo </w:t>
      </w:r>
      <w:r>
        <w:rPr>
          <w:rFonts w:eastAsia="Arial"/>
          <w:lang w:val="pt-BR"/>
        </w:rPr>
        <w:t>ID 7577958</w:t>
      </w:r>
      <w:r w:rsidRPr="00C23F08">
        <w:rPr>
          <w:rFonts w:eastAsia="Arial"/>
          <w:lang w:val="pt-BR"/>
        </w:rPr>
        <w:t xml:space="preserve">). </w:t>
      </w:r>
      <w:r w:rsidRPr="007148CC">
        <w:rPr>
          <w:rStyle w:val="BetarpDiagrama"/>
          <w:spacing w:val="-6"/>
        </w:rPr>
        <w:t>Informacija apie vykdytą rinkos konsultaciją skelbiama</w:t>
      </w:r>
      <w:r w:rsidRPr="007148CC">
        <w:rPr>
          <w:rStyle w:val="BetarpDiagrama"/>
          <w:color w:val="0070C0"/>
          <w:spacing w:val="-6"/>
        </w:rPr>
        <w:t xml:space="preserve">: </w:t>
      </w:r>
      <w:r w:rsidRPr="007148CC">
        <w:rPr>
          <w:rStyle w:val="BetarpDiagrama"/>
          <w:color w:val="0070C0"/>
          <w:spacing w:val="-6"/>
          <w:lang w:val="pt-BR"/>
        </w:rPr>
        <w:t>https://viesiejipirkimai.lt/epps/pmc/viewPmc.do?resourceId=7577958</w:t>
      </w:r>
    </w:p>
    <w:p w14:paraId="706C8E8C" w14:textId="77777777" w:rsidR="00D23489" w:rsidRDefault="00D23489" w:rsidP="00D23489">
      <w:pPr>
        <w:pStyle w:val="Sraopastraipa"/>
        <w:spacing w:after="0" w:line="240" w:lineRule="auto"/>
        <w:ind w:left="0" w:firstLine="567"/>
        <w:jc w:val="both"/>
        <w:rPr>
          <w:rFonts w:cstheme="minorHAnsi"/>
          <w:lang w:eastAsia="en-US"/>
        </w:rPr>
      </w:pPr>
      <w:r>
        <w:rPr>
          <w:rFonts w:cstheme="minorHAnsi"/>
          <w:lang w:eastAsia="en-US"/>
        </w:rPr>
        <w:t xml:space="preserve">1.10. </w:t>
      </w:r>
      <w:r w:rsidR="00015FC9" w:rsidRPr="00D23489">
        <w:rPr>
          <w:rFonts w:cstheme="minorHAnsi"/>
          <w:lang w:eastAsia="en-US"/>
        </w:rPr>
        <w:t>P</w:t>
      </w:r>
      <w:r w:rsidR="00E32C8E" w:rsidRPr="00D23489">
        <w:rPr>
          <w:rFonts w:cstheme="minorHAnsi"/>
          <w:lang w:eastAsia="en-US"/>
        </w:rPr>
        <w:t xml:space="preserve">irkime </w:t>
      </w:r>
      <w:r w:rsidR="00E32C8E" w:rsidRPr="00D23489">
        <w:rPr>
          <w:rFonts w:cstheme="minorHAnsi"/>
        </w:rPr>
        <w:t xml:space="preserve"> </w:t>
      </w:r>
      <w:r w:rsidR="007A68AD" w:rsidRPr="00D23489">
        <w:rPr>
          <w:rFonts w:cstheme="minorHAnsi"/>
        </w:rPr>
        <w:t>perkančioji organizacija</w:t>
      </w:r>
      <w:r w:rsidR="00E32C8E" w:rsidRPr="00D23489">
        <w:rPr>
          <w:rFonts w:cstheme="minorHAnsi"/>
          <w:lang w:eastAsia="en-US"/>
        </w:rPr>
        <w:t xml:space="preserve"> nenumato skelbti pranešimo dėl savanoriško </w:t>
      </w:r>
      <w:proofErr w:type="spellStart"/>
      <w:r w:rsidR="00E32C8E" w:rsidRPr="00D23489">
        <w:rPr>
          <w:rFonts w:cstheme="minorHAnsi"/>
          <w:i/>
          <w:iCs/>
          <w:lang w:eastAsia="en-US"/>
        </w:rPr>
        <w:t>ex</w:t>
      </w:r>
      <w:proofErr w:type="spellEnd"/>
      <w:r w:rsidR="00E32C8E" w:rsidRPr="00D23489">
        <w:rPr>
          <w:rFonts w:cstheme="minorHAnsi"/>
          <w:i/>
          <w:iCs/>
          <w:lang w:eastAsia="en-US"/>
        </w:rPr>
        <w:t xml:space="preserve"> ante</w:t>
      </w:r>
      <w:r w:rsidR="00E32C8E" w:rsidRPr="00D23489">
        <w:rPr>
          <w:rFonts w:cstheme="minorHAnsi"/>
          <w:lang w:eastAsia="en-US"/>
        </w:rPr>
        <w:t xml:space="preserve"> skaidrumo.</w:t>
      </w:r>
    </w:p>
    <w:p w14:paraId="0FA58766" w14:textId="77777777" w:rsidR="00D23489" w:rsidRDefault="00D23489" w:rsidP="00D23489">
      <w:pPr>
        <w:pStyle w:val="Sraopastraipa"/>
        <w:spacing w:after="0" w:line="240" w:lineRule="auto"/>
        <w:ind w:left="0" w:firstLine="567"/>
        <w:jc w:val="both"/>
        <w:rPr>
          <w:rFonts w:cstheme="minorHAnsi"/>
        </w:rPr>
      </w:pPr>
      <w:r>
        <w:rPr>
          <w:rFonts w:cstheme="minorHAnsi"/>
        </w:rPr>
        <w:t xml:space="preserve">1.11. </w:t>
      </w:r>
      <w:r w:rsidR="007466F8" w:rsidRPr="00D23489">
        <w:rPr>
          <w:rFonts w:cstheme="minorHAnsi"/>
        </w:rPr>
        <w:t>Pirkime neleidžia</w:t>
      </w:r>
      <w:r w:rsidR="00216820" w:rsidRPr="00D23489">
        <w:rPr>
          <w:rFonts w:cstheme="minorHAnsi"/>
        </w:rPr>
        <w:t>ma</w:t>
      </w:r>
      <w:r w:rsidR="007466F8" w:rsidRPr="00D23489">
        <w:rPr>
          <w:rFonts w:cstheme="minorHAnsi"/>
        </w:rPr>
        <w:t xml:space="preserve"> pateikti alternatyvių </w:t>
      </w:r>
      <w:r w:rsidR="00D27E76" w:rsidRPr="00D23489">
        <w:rPr>
          <w:rFonts w:cstheme="minorHAnsi"/>
        </w:rPr>
        <w:t>p</w:t>
      </w:r>
      <w:r w:rsidR="007466F8" w:rsidRPr="00D23489">
        <w:rPr>
          <w:rFonts w:cstheme="minorHAnsi"/>
        </w:rPr>
        <w:t xml:space="preserve">asiūlymų. </w:t>
      </w:r>
    </w:p>
    <w:p w14:paraId="5C481551" w14:textId="77777777" w:rsidR="00D359A7" w:rsidRPr="0093250C" w:rsidRDefault="00D23489" w:rsidP="00D359A7">
      <w:pPr>
        <w:pStyle w:val="Sraopastraipa"/>
        <w:spacing w:after="0" w:line="240" w:lineRule="auto"/>
        <w:ind w:left="0" w:firstLine="567"/>
        <w:jc w:val="both"/>
        <w:rPr>
          <w:rFonts w:cstheme="minorHAnsi"/>
        </w:rPr>
      </w:pPr>
      <w:r w:rsidRPr="0093250C">
        <w:rPr>
          <w:rFonts w:cstheme="minorHAnsi"/>
        </w:rPr>
        <w:t xml:space="preserve">1.12. </w:t>
      </w:r>
      <w:r w:rsidR="00D359A7" w:rsidRPr="0093250C">
        <w:rPr>
          <w:rFonts w:cstheme="minorHAnsi"/>
        </w:rPr>
        <w:t xml:space="preserve"> </w:t>
      </w:r>
      <w:r w:rsidR="00D359A7" w:rsidRPr="0093250C">
        <w:rPr>
          <w:rFonts w:eastAsia="Times New Roman" w:cstheme="minorHAnsi"/>
        </w:rPr>
        <w:t xml:space="preserve">Jeigu pirkimo metu bus atliekama patikra Nacionaliniam saugumui užtikrinti svarbių objektų apsaugos įstatyme nustatyta tvarka, </w:t>
      </w:r>
      <w:r w:rsidR="00D359A7" w:rsidRPr="0093250C">
        <w:t>dalyvis</w:t>
      </w:r>
      <w:r w:rsidR="00D359A7" w:rsidRPr="0093250C">
        <w:rPr>
          <w:rFonts w:cstheme="minorHAnsi"/>
        </w:rPr>
        <w:t xml:space="preserve"> turės pateikti tokiai patikrai atlikti reikalingus dokumentus. </w:t>
      </w:r>
    </w:p>
    <w:p w14:paraId="5466A648" w14:textId="77777777" w:rsidR="00E32C8E" w:rsidRPr="00C447D2" w:rsidRDefault="00D359A7" w:rsidP="00A1033B">
      <w:pPr>
        <w:pStyle w:val="Sraopastraipa"/>
        <w:spacing w:after="0" w:line="240" w:lineRule="auto"/>
        <w:ind w:left="0" w:firstLine="567"/>
        <w:jc w:val="both"/>
        <w:rPr>
          <w:rFonts w:cstheme="minorHAnsi"/>
        </w:rPr>
      </w:pPr>
      <w:r w:rsidRPr="0093250C">
        <w:rPr>
          <w:rFonts w:eastAsia="Arial" w:cstheme="minorHAnsi"/>
          <w:color w:val="333333"/>
        </w:rPr>
        <w:t xml:space="preserve">1.13. </w:t>
      </w:r>
      <w:r w:rsidR="00E32C8E" w:rsidRPr="0093250C">
        <w:rPr>
          <w:rFonts w:eastAsia="Arial" w:cstheme="minorHAnsi"/>
          <w:color w:val="333333"/>
        </w:rPr>
        <w:t xml:space="preserve">Bendrosios </w:t>
      </w:r>
      <w:r w:rsidR="007E5F55" w:rsidRPr="0093250C">
        <w:rPr>
          <w:rFonts w:eastAsia="Arial" w:cstheme="minorHAnsi"/>
          <w:color w:val="333333"/>
        </w:rPr>
        <w:t xml:space="preserve">pirkimo </w:t>
      </w:r>
      <w:r w:rsidR="00E32C8E" w:rsidRPr="0093250C">
        <w:rPr>
          <w:rFonts w:eastAsia="Arial" w:cstheme="minorHAnsi"/>
          <w:color w:val="333333"/>
        </w:rPr>
        <w:t>sąlygos yra neatskiriama ši</w:t>
      </w:r>
      <w:r w:rsidR="00C07F25" w:rsidRPr="0093250C">
        <w:rPr>
          <w:rFonts w:eastAsia="Arial" w:cstheme="minorHAnsi"/>
          <w:color w:val="333333"/>
        </w:rPr>
        <w:t>ų</w:t>
      </w:r>
      <w:r w:rsidR="00E32C8E" w:rsidRPr="0093250C">
        <w:rPr>
          <w:rFonts w:eastAsia="Arial" w:cstheme="minorHAnsi"/>
          <w:color w:val="333333"/>
        </w:rPr>
        <w:t xml:space="preserve"> </w:t>
      </w:r>
      <w:r w:rsidR="00F4541C" w:rsidRPr="0093250C">
        <w:rPr>
          <w:rFonts w:eastAsia="Arial" w:cstheme="minorHAnsi"/>
          <w:color w:val="333333"/>
        </w:rPr>
        <w:t>p</w:t>
      </w:r>
      <w:r w:rsidR="00E32C8E" w:rsidRPr="0093250C">
        <w:rPr>
          <w:rFonts w:eastAsia="Arial" w:cstheme="minorHAnsi"/>
          <w:color w:val="333333"/>
        </w:rPr>
        <w:t>irkimo sąlygų dalis.</w:t>
      </w:r>
    </w:p>
    <w:p w14:paraId="0105FA8B" w14:textId="77777777" w:rsidR="00B41C66" w:rsidRPr="00F0499F" w:rsidRDefault="00507DC9" w:rsidP="00717DCC">
      <w:pPr>
        <w:pStyle w:val="Antrat1"/>
        <w:spacing w:line="20" w:lineRule="atLeast"/>
        <w:contextualSpacing/>
      </w:pPr>
      <w:bookmarkStart w:id="3" w:name="_Ref39426332"/>
      <w:bookmarkStart w:id="4" w:name="_Ref39426338"/>
      <w:bookmarkStart w:id="5" w:name="_Toc229036450"/>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5D694690" w14:textId="77777777" w:rsidR="00E97E51" w:rsidRDefault="00B41C66" w:rsidP="00E97E51">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E97E51" w:rsidRPr="00E97E51">
        <w:rPr>
          <w:rFonts w:eastAsia="Times New Roman" w:cstheme="minorHAnsi"/>
          <w:noProof/>
          <w:lang w:eastAsia="en-US"/>
        </w:rPr>
        <w:t xml:space="preserve">ikimokyklinio ugdymo įstaigų maitinimo administravimo informacinės sistemos </w:t>
      </w:r>
      <w:r w:rsidR="009B687E">
        <w:rPr>
          <w:rFonts w:eastAsia="Times New Roman" w:cstheme="minorHAnsi"/>
          <w:noProof/>
          <w:lang w:eastAsia="en-US"/>
        </w:rPr>
        <w:t>„</w:t>
      </w:r>
      <w:r w:rsidR="00E97E51" w:rsidRPr="00E97E51">
        <w:rPr>
          <w:rFonts w:eastAsia="Times New Roman" w:cstheme="minorHAnsi"/>
          <w:noProof/>
          <w:lang w:eastAsia="en-US"/>
        </w:rPr>
        <w:t>VALGA</w:t>
      </w:r>
      <w:r w:rsidR="009B687E">
        <w:rPr>
          <w:rFonts w:eastAsia="Times New Roman" w:cstheme="minorHAnsi"/>
          <w:noProof/>
          <w:lang w:eastAsia="en-US"/>
        </w:rPr>
        <w:t>“</w:t>
      </w:r>
      <w:r w:rsidR="00E97E51" w:rsidRPr="00E97E51">
        <w:rPr>
          <w:rFonts w:eastAsia="Times New Roman" w:cstheme="minorHAnsi"/>
          <w:noProof/>
          <w:lang w:eastAsia="en-US"/>
        </w:rPr>
        <w:t xml:space="preserve"> priežiūros ir </w:t>
      </w:r>
      <w:r w:rsidR="00E97E51" w:rsidRPr="00E97E51">
        <w:rPr>
          <w:rFonts w:eastAsia="Times New Roman" w:cstheme="minorHAnsi"/>
          <w:lang w:eastAsia="en-US"/>
        </w:rPr>
        <w:t>papildomo funkcionalumo diegimo paslaug</w:t>
      </w:r>
      <w:r w:rsidR="00E97E51">
        <w:rPr>
          <w:rFonts w:eastAsia="Times New Roman" w:cstheme="minorHAnsi"/>
          <w:lang w:eastAsia="en-US"/>
        </w:rPr>
        <w:t xml:space="preserve">as. </w:t>
      </w:r>
      <w:r w:rsidRPr="00E97E51">
        <w:rPr>
          <w:rFonts w:cstheme="minorHAnsi"/>
        </w:rPr>
        <w:t>Reikalavimai</w:t>
      </w:r>
      <w:r w:rsidRPr="00F0499F">
        <w:rPr>
          <w:rFonts w:cstheme="minorHAnsi"/>
        </w:rPr>
        <w:t xml:space="preserve">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9262BE">
        <w:rPr>
          <w:rFonts w:cstheme="minorHAnsi"/>
        </w:rPr>
        <w:t xml:space="preserve">sąlygų </w:t>
      </w:r>
      <w:r w:rsidR="009262BE" w:rsidRPr="009262BE">
        <w:rPr>
          <w:rFonts w:cstheme="minorHAnsi"/>
        </w:rPr>
        <w:t>6</w:t>
      </w:r>
      <w:r w:rsidR="00FA7D78" w:rsidRPr="009262BE">
        <w:rPr>
          <w:rFonts w:ascii="Arial" w:hAnsi="Arial" w:cs="Arial"/>
          <w:color w:val="00B050"/>
        </w:rPr>
        <w:t xml:space="preserve"> </w:t>
      </w:r>
      <w:r w:rsidR="00444CAF" w:rsidRPr="009262BE">
        <w:rPr>
          <w:rFonts w:cstheme="minorHAnsi"/>
        </w:rPr>
        <w:t>priede</w:t>
      </w:r>
      <w:r w:rsidR="00E97E51" w:rsidRPr="009262BE">
        <w:rPr>
          <w:rFonts w:cstheme="minorHAnsi"/>
        </w:rPr>
        <w:t xml:space="preserve"> „Sutarties</w:t>
      </w:r>
      <w:r w:rsidR="00E97E51">
        <w:rPr>
          <w:rFonts w:cstheme="minorHAnsi"/>
        </w:rPr>
        <w:t xml:space="preserve"> projektas“ ir prie jo pateiktoje techninėje specifikacijoje</w:t>
      </w:r>
      <w:r w:rsidRPr="00DC1957">
        <w:rPr>
          <w:rFonts w:cstheme="minorHAnsi"/>
        </w:rPr>
        <w:t>.</w:t>
      </w:r>
      <w:r w:rsidR="00E97E51">
        <w:rPr>
          <w:rFonts w:cstheme="minorHAnsi"/>
          <w:color w:val="FF0000"/>
        </w:rPr>
        <w:t xml:space="preserve"> </w:t>
      </w:r>
    </w:p>
    <w:p w14:paraId="2AC4F8A1" w14:textId="77777777" w:rsidR="00E97E51" w:rsidRPr="00E97E51" w:rsidRDefault="00E97E51" w:rsidP="00E97E51">
      <w:pPr>
        <w:pStyle w:val="Betarp"/>
        <w:spacing w:after="120"/>
        <w:ind w:left="567"/>
        <w:contextualSpacing/>
        <w:jc w:val="both"/>
        <w:rPr>
          <w:rFonts w:cstheme="minorHAnsi"/>
        </w:rPr>
      </w:pPr>
      <w:r w:rsidRPr="00E97E51">
        <w:rPr>
          <w:rFonts w:cstheme="minorHAnsi"/>
        </w:rPr>
        <w:t>Pirkimo objekto kodas pagal BVPŽ: 72267000-4 (programinės įrangos priežiūros ir tvarkymo paslaugos)</w:t>
      </w:r>
      <w:r>
        <w:rPr>
          <w:rFonts w:cstheme="minorHAnsi"/>
        </w:rPr>
        <w:t>.</w:t>
      </w:r>
    </w:p>
    <w:p w14:paraId="6182F029" w14:textId="77777777" w:rsidR="00C56BE3" w:rsidRDefault="00507DC9" w:rsidP="00C56BE3">
      <w:pPr>
        <w:pStyle w:val="Betarp"/>
        <w:spacing w:after="120"/>
        <w:ind w:firstLine="567"/>
        <w:contextualSpacing/>
        <w:jc w:val="both"/>
        <w:rPr>
          <w:rFonts w:cstheme="minorHAnsi"/>
        </w:rPr>
      </w:pPr>
      <w:r>
        <w:rPr>
          <w:rFonts w:cstheme="minorHAnsi"/>
        </w:rPr>
        <w:t>2.2</w:t>
      </w:r>
      <w:r w:rsidR="00E97E51">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w:t>
      </w:r>
      <w:r w:rsidR="007554D6" w:rsidRPr="009262BE">
        <w:rPr>
          <w:rFonts w:cstheme="minorHAnsi"/>
        </w:rPr>
        <w:t>sąlygų</w:t>
      </w:r>
      <w:r w:rsidR="00E97E51" w:rsidRPr="009262BE">
        <w:rPr>
          <w:rFonts w:cstheme="minorHAnsi"/>
        </w:rPr>
        <w:t xml:space="preserve"> 2 ir </w:t>
      </w:r>
      <w:r w:rsidR="009262BE" w:rsidRPr="009262BE">
        <w:rPr>
          <w:rFonts w:cstheme="minorHAnsi"/>
        </w:rPr>
        <w:t>6</w:t>
      </w:r>
      <w:r w:rsidR="00E97E51" w:rsidRPr="009262BE">
        <w:rPr>
          <w:rFonts w:cstheme="minorHAnsi"/>
        </w:rPr>
        <w:t xml:space="preserve"> prieduose</w:t>
      </w:r>
      <w:r w:rsidR="007554D6" w:rsidRPr="009262BE">
        <w:rPr>
          <w:rFonts w:cstheme="minorHAnsi"/>
        </w:rPr>
        <w:t>.</w:t>
      </w:r>
      <w:r w:rsidR="007554D6" w:rsidRPr="009262BE">
        <w:rPr>
          <w:rFonts w:cstheme="minorHAnsi"/>
          <w:color w:val="00B050"/>
        </w:rPr>
        <w:t xml:space="preserve"> </w:t>
      </w:r>
      <w:r w:rsidR="009B687E" w:rsidRPr="009262BE">
        <w:rPr>
          <w:rFonts w:cstheme="minorHAnsi"/>
        </w:rPr>
        <w:t>Pirkimo</w:t>
      </w:r>
      <w:r w:rsidR="009B687E" w:rsidRPr="009B687E">
        <w:rPr>
          <w:rFonts w:cstheme="minorHAnsi"/>
        </w:rPr>
        <w:t xml:space="preserve"> </w:t>
      </w:r>
      <w:r w:rsidR="00894EDE">
        <w:rPr>
          <w:rFonts w:cstheme="minorHAnsi"/>
        </w:rPr>
        <w:t xml:space="preserve">objekto </w:t>
      </w:r>
      <w:r w:rsidR="009B687E" w:rsidRPr="009B687E">
        <w:rPr>
          <w:rFonts w:cstheme="minorHAnsi"/>
        </w:rPr>
        <w:t xml:space="preserve">neskaidymo į dalis argumentai: </w:t>
      </w:r>
    </w:p>
    <w:p w14:paraId="77442D28" w14:textId="77777777" w:rsidR="00C56BE3" w:rsidRPr="00C56BE3" w:rsidRDefault="00C56BE3" w:rsidP="00C56BE3">
      <w:pPr>
        <w:pStyle w:val="Betarp"/>
        <w:spacing w:after="120"/>
        <w:ind w:firstLine="567"/>
        <w:contextualSpacing/>
        <w:jc w:val="both"/>
        <w:rPr>
          <w:rFonts w:cstheme="minorHAnsi"/>
        </w:rPr>
      </w:pPr>
      <w:r>
        <w:rPr>
          <w:rFonts w:cstheme="minorHAnsi"/>
        </w:rPr>
        <w:t xml:space="preserve">- </w:t>
      </w:r>
      <w:r w:rsidRPr="00C56BE3">
        <w:rPr>
          <w:rFonts w:eastAsia="Times New Roman" w:cstheme="minorHAnsi"/>
        </w:rPr>
        <w:t>Perkančioji organizacija pirkimo objekto į dalis neskaido, nes pirkimo objekto dalys yra funkciškai ir techniškai neatskiriamos – tiek informacinės sistemos papildomo funkcionalumo sukūrimo ir įdiegimo paslaugos, tiek informacinės sistemos priežiūros paslaugos yra teikiamos tam pačiam programinio kodo pagrindui ir tiesiogiai veikia vieną informacinę sistemą bei jos stabilumą</w:t>
      </w:r>
      <w:r>
        <w:rPr>
          <w:rFonts w:eastAsia="Times New Roman" w:cstheme="minorHAnsi"/>
        </w:rPr>
        <w:t>;</w:t>
      </w:r>
    </w:p>
    <w:p w14:paraId="0D8556B0" w14:textId="77777777" w:rsidR="00C56BE3" w:rsidRDefault="009B687E" w:rsidP="00C56BE3">
      <w:pPr>
        <w:pStyle w:val="Betarp"/>
        <w:spacing w:after="120"/>
        <w:ind w:firstLine="567"/>
        <w:contextualSpacing/>
        <w:jc w:val="both"/>
      </w:pPr>
      <w:r w:rsidRPr="00C56BE3">
        <w:rPr>
          <w:rFonts w:ascii="Calibri" w:eastAsia="Times New Roman" w:hAnsi="Calibri" w:cs="Calibri"/>
          <w:color w:val="000000"/>
          <w:bdr w:val="none" w:sz="0" w:space="0" w:color="auto" w:frame="1"/>
        </w:rPr>
        <w:t xml:space="preserve">- </w:t>
      </w:r>
      <w:r w:rsidR="00C56BE3">
        <w:t xml:space="preserve">Pirkimo objekto skaidymas į dalis sukeltų reikšmingų organizacinių ir techninių rizikų. Skirtingų tiekėjų vykdomos veiklos būtų tarpusavyje glaudžiai susijusios, todėl Perkančiajai organizacijai tektų nuolat koordinuoti jų </w:t>
      </w:r>
      <w:r w:rsidR="00C56BE3">
        <w:lastRenderedPageBreak/>
        <w:t>veiksmus (įskaitant pakeitimų valdymą, incidentų sprendimą, versijų kontrolę). Tai didintų netinkamo sutarties vykdymo riziką bei galėtų lemti veiklos neefektyvumą.</w:t>
      </w:r>
    </w:p>
    <w:p w14:paraId="4F5B5ADB" w14:textId="77777777" w:rsidR="00883BAF" w:rsidRPr="00883BAF" w:rsidRDefault="00C56BE3" w:rsidP="00883BAF">
      <w:pPr>
        <w:pStyle w:val="Betarp"/>
        <w:spacing w:after="120"/>
        <w:ind w:firstLine="567"/>
        <w:contextualSpacing/>
        <w:jc w:val="both"/>
      </w:pPr>
      <w:r>
        <w:t xml:space="preserve">- </w:t>
      </w:r>
      <w:r w:rsidR="00883BAF">
        <w:t>P</w:t>
      </w:r>
      <w:r w:rsidR="00883BAF" w:rsidRPr="00883BAF">
        <w:t>irkimo objekto skaidymas į dalis sukeltų papildomą riziką dėl tiekėjų atsakomybės atribojimo. Incidentų ar informacinės sistemos sutrikimų atveju galimi ginčai dėl atsakomybės ribų (pvz., ar sutrikimą lėmė įdiegtas funkcionalumo pakeitimas, ar priežiūros veiksmai / neveikimas) apsunkintų operatyvų problemų sprendimą, pailgintų sutrikimų šalinimo laiką ir galėtų neigiamai paveikti informacinės sistemos stabilumą bei nepertraukiamą veikimą</w:t>
      </w:r>
    </w:p>
    <w:p w14:paraId="7EB950E2" w14:textId="77777777" w:rsidR="00C56BE3" w:rsidRDefault="00C56BE3" w:rsidP="00C56BE3">
      <w:pPr>
        <w:pStyle w:val="Betarp"/>
        <w:spacing w:after="120"/>
        <w:ind w:firstLine="567"/>
        <w:contextualSpacing/>
        <w:jc w:val="both"/>
        <w:rPr>
          <w:rFonts w:ascii="Calibri" w:eastAsia="Times New Roman" w:hAnsi="Calibri" w:cs="Calibri"/>
          <w:color w:val="000000"/>
          <w:lang w:eastAsia="en-US"/>
        </w:rPr>
      </w:pPr>
      <w:r>
        <w:rPr>
          <w:rFonts w:ascii="Calibri" w:eastAsia="Times New Roman" w:hAnsi="Calibri" w:cs="Calibri"/>
        </w:rPr>
        <w:t xml:space="preserve">- </w:t>
      </w:r>
      <w:r w:rsidRPr="00C56BE3">
        <w:rPr>
          <w:rFonts w:ascii="Calibri" w:eastAsia="Times New Roman" w:hAnsi="Calibri" w:cs="Calibri"/>
        </w:rPr>
        <w:t>Pirkimo objekto skaidymas didintų sutarties vykdymo kaštus, nes tiekėjai patirtų papildomas laiko sąnaudas ir administracinę naštą: tarpusavio suderinimams, sprendimų derinimui, dokumentavimui, papildomiems susitikimams, taip pat galimam dvigubam testavimui ir priėmimo procedūroms. Dėl to pirkimo sutarties vykdymas taptų brangesnis.</w:t>
      </w:r>
    </w:p>
    <w:p w14:paraId="2660D953" w14:textId="77777777" w:rsidR="006E1C62" w:rsidRDefault="00894EDE" w:rsidP="006E1C62">
      <w:pPr>
        <w:pStyle w:val="Betarp"/>
        <w:spacing w:after="120"/>
        <w:ind w:firstLine="567"/>
        <w:contextualSpacing/>
        <w:jc w:val="both"/>
        <w:rPr>
          <w:rFonts w:ascii="Calibri" w:eastAsia="Times New Roman" w:hAnsi="Calibri" w:cs="Calibri"/>
        </w:rPr>
      </w:pPr>
      <w:r w:rsidRPr="00894EDE">
        <w:rPr>
          <w:rFonts w:ascii="Calibri" w:eastAsia="Times New Roman" w:hAnsi="Calibri" w:cs="Calibri"/>
        </w:rPr>
        <w:t>Atsižvelgiant į nurodytas aplinkybes, pirkimo objekto skaidymas į dalis būtų netikslingas, nes didintų technines ir organizacines rizikas bei sąnaudas, o vieno tiekėjo atsakomybė už visą apimtį užtikrina aiškią atsakomybės liniją, efektyvesnį pakeitimų valdymą ir sistemos stabilumą.</w:t>
      </w:r>
    </w:p>
    <w:p w14:paraId="6C7E1C4B" w14:textId="77777777" w:rsidR="006E1C62" w:rsidRDefault="00815D5F" w:rsidP="006E1C62">
      <w:pPr>
        <w:pStyle w:val="Betarp"/>
        <w:spacing w:after="120"/>
        <w:ind w:firstLine="567"/>
        <w:contextualSpacing/>
        <w:jc w:val="both"/>
        <w:rPr>
          <w:rFonts w:cstheme="minorHAnsi"/>
        </w:rPr>
      </w:pPr>
      <w:r w:rsidRPr="006E1C62">
        <w:rPr>
          <w:rFonts w:cstheme="minorHAnsi"/>
        </w:rPr>
        <w:t>2.</w:t>
      </w:r>
      <w:r w:rsidR="003B0F1F" w:rsidRPr="006E1C62">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w:t>
      </w:r>
      <w:r w:rsidR="006E1C62">
        <w:rPr>
          <w:rFonts w:cstheme="minorHAnsi"/>
        </w:rPr>
        <w:t xml:space="preserve">sertifikatas, medžiagiškumas, </w:t>
      </w:r>
      <w:r w:rsidR="00E53E12" w:rsidRPr="00E53E12">
        <w:rPr>
          <w:rFonts w:cstheme="minorHAnsi"/>
        </w:rPr>
        <w:t xml:space="preserve">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D104C9A" w14:textId="77777777" w:rsidR="0083071D" w:rsidRPr="001666BD" w:rsidRDefault="00004521" w:rsidP="001666BD">
      <w:pPr>
        <w:pStyle w:val="Betarp"/>
        <w:spacing w:after="120"/>
        <w:ind w:firstLine="567"/>
        <w:contextualSpacing/>
        <w:jc w:val="both"/>
        <w:rPr>
          <w:rFonts w:ascii="Calibri" w:eastAsia="Times New Roman" w:hAnsi="Calibri" w:cs="Calibri"/>
          <w:color w:val="000000"/>
          <w:lang w:eastAsia="en-US"/>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5578464" w14:textId="77777777" w:rsidR="00D22226" w:rsidRPr="00D24970" w:rsidRDefault="00202323" w:rsidP="00202323">
      <w:pPr>
        <w:pStyle w:val="Antrat1"/>
        <w:spacing w:line="20" w:lineRule="atLeast"/>
        <w:contextualSpacing/>
        <w:rPr>
          <w:rFonts w:asciiTheme="minorHAnsi" w:hAnsiTheme="minorHAnsi" w:cstheme="minorHAnsi"/>
        </w:rPr>
      </w:pPr>
      <w:bookmarkStart w:id="6" w:name="_Toc229036451"/>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797EBF00" w14:textId="77777777" w:rsidR="001666BD" w:rsidRDefault="00862DB8" w:rsidP="001666BD">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0E725891" w14:textId="77777777" w:rsidR="00BE0587" w:rsidRPr="001666BD" w:rsidRDefault="001666BD" w:rsidP="001666BD">
      <w:pPr>
        <w:pStyle w:val="Sraopastraipa"/>
        <w:spacing w:after="0"/>
        <w:ind w:left="0" w:firstLine="567"/>
        <w:jc w:val="both"/>
        <w:rPr>
          <w:rFonts w:cstheme="minorHAnsi"/>
          <w:i/>
          <w:color w:val="FF0000"/>
        </w:rPr>
      </w:pPr>
      <w:r>
        <w:rPr>
          <w:rFonts w:cstheme="minorHAnsi"/>
        </w:rPr>
        <w:t xml:space="preserve">3.2. </w:t>
      </w:r>
      <w:r w:rsidR="00BE0587" w:rsidRPr="001666BD">
        <w:rPr>
          <w:rFonts w:eastAsiaTheme="minorHAnsi" w:cstheme="minorHAnsi"/>
          <w:lang w:eastAsia="en-US"/>
        </w:rPr>
        <w:t>P</w:t>
      </w:r>
      <w:r w:rsidR="00BE0587" w:rsidRPr="001666BD">
        <w:rPr>
          <w:rFonts w:cstheme="minorHAnsi"/>
        </w:rPr>
        <w:t>erkančioji organizacija nerengs objekto apžiūros.</w:t>
      </w:r>
    </w:p>
    <w:p w14:paraId="53BC6600" w14:textId="77777777"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9036452"/>
      <w:r w:rsidRPr="00A067CE">
        <w:rPr>
          <w:rFonts w:cstheme="majorHAnsi"/>
          <w:b/>
          <w:bCs/>
        </w:rPr>
        <w:t>4.</w:t>
      </w:r>
      <w:r>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7DA1F818" w14:textId="77777777" w:rsidR="002C5249" w:rsidRPr="009262BE"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9262BE">
        <w:rPr>
          <w:rFonts w:eastAsia="Calibri"/>
        </w:rPr>
        <w:t xml:space="preserve">sąlygų </w:t>
      </w:r>
      <w:r w:rsidR="00A40990" w:rsidRPr="009262BE">
        <w:t>3</w:t>
      </w:r>
      <w:r w:rsidR="00984B02" w:rsidRPr="009262BE">
        <w:t xml:space="preserve"> </w:t>
      </w:r>
      <w:r w:rsidR="006773B6" w:rsidRPr="009262BE">
        <w:rPr>
          <w:rFonts w:eastAsia="Calibri"/>
        </w:rPr>
        <w:t>priede</w:t>
      </w:r>
      <w:r w:rsidR="002C5249" w:rsidRPr="009262BE">
        <w:t xml:space="preserve">. </w:t>
      </w:r>
    </w:p>
    <w:p w14:paraId="49B7B8B7" w14:textId="77777777" w:rsidR="007B6F6D" w:rsidRPr="009262BE" w:rsidRDefault="00970624" w:rsidP="00970624">
      <w:pPr>
        <w:pStyle w:val="Sraopastraipa"/>
        <w:tabs>
          <w:tab w:val="left" w:pos="851"/>
        </w:tabs>
        <w:spacing w:after="0" w:line="20" w:lineRule="atLeast"/>
        <w:ind w:left="0" w:firstLine="567"/>
        <w:jc w:val="both"/>
      </w:pPr>
      <w:r w:rsidRPr="009262BE">
        <w:t>4.2.</w:t>
      </w:r>
      <w:r w:rsidR="00A40990" w:rsidRPr="009262BE">
        <w:t xml:space="preserve"> </w:t>
      </w:r>
      <w:r w:rsidR="00A6625B" w:rsidRPr="009262BE">
        <w:t xml:space="preserve">Tiekėjams nustatomi kvalifikacijos reikalavimai nurodyti </w:t>
      </w:r>
      <w:r w:rsidR="00765189" w:rsidRPr="009262BE">
        <w:t>specialiųjų p</w:t>
      </w:r>
      <w:r w:rsidR="00551FA7" w:rsidRPr="009262BE">
        <w:t xml:space="preserve">irkimo </w:t>
      </w:r>
      <w:r w:rsidR="00A6625B" w:rsidRPr="009262BE">
        <w:t xml:space="preserve">sąlygų </w:t>
      </w:r>
      <w:r w:rsidR="00A40990" w:rsidRPr="009262BE">
        <w:t>4</w:t>
      </w:r>
      <w:r w:rsidR="00A6625B" w:rsidRPr="009262BE">
        <w:t xml:space="preserve"> priede. </w:t>
      </w:r>
    </w:p>
    <w:p w14:paraId="28361208" w14:textId="77777777" w:rsidR="00A000BE" w:rsidRPr="0037632B" w:rsidRDefault="00D24970" w:rsidP="0037632B">
      <w:pPr>
        <w:pStyle w:val="Antrat1"/>
        <w:tabs>
          <w:tab w:val="left" w:pos="567"/>
        </w:tabs>
        <w:spacing w:after="0"/>
        <w:contextualSpacing/>
        <w:jc w:val="both"/>
        <w:rPr>
          <w:rFonts w:cstheme="minorBidi"/>
        </w:rPr>
      </w:pPr>
      <w:bookmarkStart w:id="15" w:name="_Toc229036453"/>
      <w:r>
        <w:rPr>
          <w:rFonts w:asciiTheme="minorHAnsi" w:hAnsiTheme="minorHAnsi" w:cstheme="minorHAnsi"/>
        </w:rPr>
        <w:t>5</w:t>
      </w:r>
      <w:r w:rsidR="001E3D5A" w:rsidRPr="007270DC">
        <w:rPr>
          <w:rFonts w:asciiTheme="minorHAnsi" w:hAnsiTheme="minorHAnsi" w:cstheme="minorHAnsi"/>
        </w:rPr>
        <w:t>.</w:t>
      </w:r>
      <w:r w:rsidR="00104817">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3D5E96AC" w14:textId="77777777" w:rsidR="00104817" w:rsidRDefault="00104817" w:rsidP="007872CB">
      <w:pPr>
        <w:spacing w:after="0" w:line="240" w:lineRule="auto"/>
        <w:ind w:firstLine="567"/>
        <w:jc w:val="both"/>
        <w:rPr>
          <w:rFonts w:cstheme="minorHAnsi"/>
          <w:color w:val="000000" w:themeColor="text1"/>
        </w:rPr>
      </w:pPr>
    </w:p>
    <w:p w14:paraId="70C70F2F" w14:textId="77777777"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9262BE">
        <w:rPr>
          <w:rFonts w:cstheme="minorHAnsi"/>
        </w:rPr>
        <w:t xml:space="preserve">sąlygų </w:t>
      </w:r>
      <w:r w:rsidR="00104817" w:rsidRPr="009262BE">
        <w:rPr>
          <w:rFonts w:cstheme="minorHAnsi"/>
        </w:rPr>
        <w:t>8</w:t>
      </w:r>
      <w:r w:rsidR="007A15EC" w:rsidRPr="009262BE">
        <w:rPr>
          <w:rFonts w:cstheme="minorHAnsi"/>
        </w:rPr>
        <w:t xml:space="preserve"> </w:t>
      </w:r>
      <w:r w:rsidR="007A15EC" w:rsidRPr="009262BE">
        <w:rPr>
          <w:rFonts w:cstheme="minorHAnsi"/>
          <w:color w:val="000000" w:themeColor="text1"/>
        </w:rPr>
        <w:t>priede</w:t>
      </w:r>
      <w:r w:rsidR="00B24708" w:rsidRPr="009262BE">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1F9E81F3" w14:textId="77777777"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1EEC1521" w14:textId="77777777" w:rsidR="007E3A91" w:rsidRPr="009B6353" w:rsidRDefault="007E3A91" w:rsidP="009B6353">
      <w:pPr>
        <w:pStyle w:val="Sraopastraipa"/>
        <w:spacing w:after="0" w:line="240" w:lineRule="auto"/>
        <w:ind w:left="0" w:firstLine="567"/>
        <w:jc w:val="both"/>
        <w:rPr>
          <w:i/>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9B6353">
        <w:rPr>
          <w:rFonts w:cstheme="minorHAnsi"/>
          <w:color w:val="000000" w:themeColor="text1"/>
        </w:rPr>
        <w:t xml:space="preserve"> </w:t>
      </w:r>
      <w:r w:rsidR="009B6353" w:rsidRPr="00B81936">
        <w:t xml:space="preserve">Perkančioji organizacija, įvertinusi visus galinčius kelti grėsmę nacionalinio saugumo interesams rizikos veiksnius </w:t>
      </w:r>
      <w:r w:rsidR="009B6353">
        <w:t>numato, kad šiame pirkime</w:t>
      </w:r>
      <w:r w:rsidR="009B6353" w:rsidRPr="00B81936">
        <w:rPr>
          <w:color w:val="FF0000"/>
        </w:rPr>
        <w:t xml:space="preserve"> </w:t>
      </w:r>
      <w:r w:rsidR="009B6353" w:rsidRPr="009B6353">
        <w:rPr>
          <w:b/>
          <w:bCs/>
        </w:rPr>
        <w:t>negali</w:t>
      </w:r>
      <w:r w:rsidR="009B6353" w:rsidRPr="00B81936">
        <w:t xml:space="preserve"> dalyvauti tiekėjai, jų subtiekėjai ir ūkio subjektai, kurių pajėgumais </w:t>
      </w:r>
      <w:r w:rsidR="009B6353" w:rsidRPr="00B81936">
        <w:lastRenderedPageBreak/>
        <w:t>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1F36243" w14:textId="77777777" w:rsidR="00A26317" w:rsidRDefault="00D24970" w:rsidP="00A26317">
      <w:pPr>
        <w:pStyle w:val="Sraopastraipa"/>
        <w:spacing w:after="0" w:line="240" w:lineRule="auto"/>
        <w:ind w:left="0" w:firstLine="567"/>
        <w:jc w:val="both"/>
        <w:rPr>
          <w:rFonts w:eastAsia="Times New Roman"/>
          <w:color w:val="000000" w:themeColor="text1"/>
          <w:lang w:eastAsia="en-US"/>
        </w:rPr>
      </w:pPr>
      <w:r>
        <w:t>5</w:t>
      </w:r>
      <w:r w:rsidR="00B669F2" w:rsidRPr="00B669F2">
        <w:t>.</w:t>
      </w:r>
      <w:r w:rsidR="00A26317">
        <w:t>4</w:t>
      </w:r>
      <w:r w:rsidR="00B669F2" w:rsidRPr="00B669F2">
        <w:t>.</w:t>
      </w:r>
      <w:r w:rsidR="009B6353">
        <w:t xml:space="preserve"> </w:t>
      </w:r>
      <w:r w:rsidR="009B6353" w:rsidRPr="00454F45">
        <w:t>Perkančioji organizacija</w:t>
      </w:r>
      <w:r w:rsidR="009B6353">
        <w:t xml:space="preserve"> laiko, kad </w:t>
      </w:r>
      <w:r w:rsidR="009B6353" w:rsidRPr="00E7043E">
        <w:rPr>
          <w:color w:val="000000"/>
          <w:shd w:val="clear" w:color="auto" w:fill="FFFFFF"/>
        </w:rPr>
        <w:t>pirkimo objektas kelia grėsmę nacionaliniam saugumui</w:t>
      </w:r>
      <w:r w:rsidR="009B6353">
        <w:t xml:space="preserve">, jei jis atitinka VPĮ 37 straipsnio 9 dalies 2 punkte numatytas sąlygas. </w:t>
      </w:r>
      <w:r w:rsidR="009B6353" w:rsidRPr="00454F45">
        <w:rPr>
          <w:rFonts w:eastAsia="Times New Roman"/>
          <w:color w:val="000000" w:themeColor="text1"/>
          <w:lang w:eastAsia="en-US"/>
        </w:rPr>
        <w:t xml:space="preserve">Tiekėjai kartu su pasiūlymu turi pateikti </w:t>
      </w:r>
      <w:r w:rsidR="009B6353">
        <w:rPr>
          <w:rFonts w:eastAsia="Times New Roman"/>
          <w:color w:val="000000" w:themeColor="text1"/>
          <w:lang w:eastAsia="en-US"/>
        </w:rPr>
        <w:t xml:space="preserve">Viešųjų pirkimų tarnybos nustatytos </w:t>
      </w:r>
      <w:r w:rsidR="009B6353" w:rsidRPr="00676607">
        <w:rPr>
          <w:rFonts w:eastAsia="Times New Roman"/>
          <w:color w:val="000000" w:themeColor="text1"/>
          <w:lang w:eastAsia="en-US"/>
        </w:rPr>
        <w:t>formos atitikties deklaraciją</w:t>
      </w:r>
      <w:r w:rsidR="009B6353">
        <w:rPr>
          <w:rStyle w:val="Puslapioinaosnuoroda"/>
          <w:rFonts w:eastAsia="Times New Roman"/>
          <w:color w:val="000000" w:themeColor="text1"/>
          <w:lang w:eastAsia="en-US"/>
        </w:rPr>
        <w:footnoteReference w:id="2"/>
      </w:r>
      <w:r w:rsidR="009B6353">
        <w:rPr>
          <w:rFonts w:eastAsia="Times New Roman"/>
          <w:color w:val="000000" w:themeColor="text1"/>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510D84EC" w14:textId="77777777" w:rsidR="009B6353" w:rsidRDefault="009B6353" w:rsidP="00A26317">
      <w:pPr>
        <w:pStyle w:val="Sraopastraipa"/>
        <w:spacing w:after="0" w:line="240" w:lineRule="auto"/>
        <w:ind w:left="0" w:firstLine="567"/>
        <w:jc w:val="both"/>
        <w:rPr>
          <w:i/>
          <w:iCs/>
          <w:color w:val="7030A0"/>
          <w:szCs w:val="24"/>
        </w:rPr>
      </w:pPr>
      <w:r w:rsidRPr="00F555C4">
        <w:rPr>
          <w:i/>
          <w:iCs/>
          <w:szCs w:val="24"/>
        </w:rPr>
        <w:t>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Pr>
          <w:i/>
          <w:iCs/>
          <w:color w:val="7030A0"/>
          <w:szCs w:val="24"/>
        </w:rPr>
        <w:t>.</w:t>
      </w:r>
    </w:p>
    <w:p w14:paraId="0EB130BF" w14:textId="77777777" w:rsidR="00096C8C" w:rsidRPr="00096C8C" w:rsidRDefault="00096C8C" w:rsidP="00096C8C">
      <w:pPr>
        <w:pStyle w:val="Sraopastraipa"/>
        <w:spacing w:after="0" w:line="240" w:lineRule="auto"/>
        <w:ind w:left="0" w:firstLine="567"/>
        <w:jc w:val="both"/>
        <w:rPr>
          <w:rFonts w:cstheme="minorHAnsi"/>
        </w:rPr>
      </w:pPr>
      <w:r w:rsidRPr="00096C8C">
        <w:rPr>
          <w:szCs w:val="24"/>
        </w:rPr>
        <w:t xml:space="preserve">5.5. </w:t>
      </w:r>
      <w:r w:rsidRPr="00D24EF8">
        <w:rPr>
          <w:shd w:val="clear" w:color="auto" w:fill="FFFFFF"/>
        </w:rPr>
        <w:t xml:space="preserve">Tiekėjo siūlomos </w:t>
      </w:r>
      <w:r w:rsidRPr="00096C8C">
        <w:rPr>
          <w:shd w:val="clear" w:color="auto" w:fill="FFFFFF"/>
        </w:rPr>
        <w:t>paslaugos</w:t>
      </w:r>
      <w:r w:rsidRPr="00D24EF8">
        <w:rPr>
          <w:shd w:val="clear" w:color="auto" w:fill="FFFFFF"/>
        </w:rPr>
        <w:t xml:space="preserve"> turi nekelti grėsmės nacionaliniam saugumui, kaip nurodyta VPĮ 37 straipsnio 8 dalyje. Nustačiusi pasiūlymų eilę perkančioji organizacija kreipsis į Nacionaliniam saugumui užtikrinti svarbių objektų apsaugos koordinavimo komisiją dėl numatomo sudaryti </w:t>
      </w:r>
      <w:r w:rsidRPr="00D24EF8">
        <w:rPr>
          <w:color w:val="000000"/>
          <w:spacing w:val="2"/>
          <w:shd w:val="clear" w:color="auto" w:fill="FFFFFF"/>
        </w:rPr>
        <w:t>sandorio atitikties nacionalinio saugumo interesams</w:t>
      </w:r>
      <w:r w:rsidRPr="00D24EF8">
        <w:rPr>
          <w:shd w:val="clear" w:color="auto" w:fill="FFFFFF"/>
        </w:rPr>
        <w:t>.</w:t>
      </w:r>
      <w:r>
        <w:rPr>
          <w:shd w:val="clear" w:color="auto" w:fill="FFFFFF"/>
        </w:rPr>
        <w:t xml:space="preserve"> Perkančioji organizacija prašys tiekėjo pateikti </w:t>
      </w:r>
      <w:r w:rsidRPr="00D24EF8">
        <w:rPr>
          <w:shd w:val="clear" w:color="auto" w:fill="FFFFFF"/>
        </w:rPr>
        <w:t>Nacionaliniam saugumui užtikrinti svarbių objektų apsaugos koordinavimo komisij</w:t>
      </w:r>
      <w:r>
        <w:rPr>
          <w:shd w:val="clear" w:color="auto" w:fill="FFFFFF"/>
        </w:rPr>
        <w:t>os prašomus dokumentus</w:t>
      </w:r>
      <w:r w:rsidRPr="00096C8C">
        <w:rPr>
          <w:shd w:val="clear" w:color="auto" w:fill="FFFFFF"/>
        </w:rPr>
        <w:t>.  (</w:t>
      </w:r>
      <w:r w:rsidRPr="00096C8C">
        <w:rPr>
          <w:rFonts w:ascii="Calibri" w:hAnsi="Calibri" w:cs="Calibri"/>
          <w:i/>
        </w:rPr>
        <w:t>Pirkimo metu, šis punktas taikomas tik jei to bus reikalaujama pagal teisės aktų reikalavimus</w:t>
      </w:r>
      <w:r w:rsidRPr="00096C8C">
        <w:rPr>
          <w:rFonts w:ascii="Calibri" w:hAnsi="Calibri" w:cs="Calibri"/>
          <w:shd w:val="clear" w:color="auto" w:fill="FFFFFF"/>
        </w:rPr>
        <w:t>).</w:t>
      </w:r>
    </w:p>
    <w:p w14:paraId="3EA7CF27" w14:textId="77777777" w:rsidR="00096C8C" w:rsidRPr="00096C8C" w:rsidRDefault="00096C8C" w:rsidP="00096C8C">
      <w:pPr>
        <w:spacing w:after="0" w:line="240" w:lineRule="auto"/>
        <w:ind w:firstLine="567"/>
        <w:jc w:val="both"/>
        <w:rPr>
          <w:szCs w:val="24"/>
        </w:rPr>
      </w:pPr>
      <w:r>
        <w:rPr>
          <w:szCs w:val="24"/>
        </w:rPr>
        <w:t>5</w:t>
      </w:r>
      <w:r w:rsidRPr="00D24970">
        <w:rPr>
          <w:szCs w:val="24"/>
        </w:rPr>
        <w:t>.</w:t>
      </w:r>
      <w:r>
        <w:rPr>
          <w:szCs w:val="24"/>
        </w:rPr>
        <w:t>6</w:t>
      </w:r>
      <w:r w:rsidRPr="00D24970">
        <w:rPr>
          <w:szCs w:val="24"/>
        </w:rPr>
        <w:t xml:space="preserve">. </w:t>
      </w:r>
      <w:r>
        <w:rPr>
          <w:i/>
          <w:iCs/>
          <w:color w:val="FF0000"/>
          <w:shd w:val="clear" w:color="auto" w:fill="FFFFFF"/>
        </w:rPr>
        <w:t xml:space="preserve">   </w:t>
      </w:r>
      <w:r w:rsidRPr="00AC2A6E">
        <w:rPr>
          <w:shd w:val="clear" w:color="auto" w:fill="FFFFFF"/>
        </w:rPr>
        <w:t xml:space="preserve">Perkančioji organizacija laiko, kad </w:t>
      </w:r>
      <w:r>
        <w:rPr>
          <w:shd w:val="clear" w:color="auto" w:fill="FFFFFF"/>
        </w:rPr>
        <w:t xml:space="preserve">tiekėjas kelia grėsmę nacionaliniam saugumui </w:t>
      </w:r>
      <w:r>
        <w:rPr>
          <w:color w:val="000000"/>
        </w:rPr>
        <w:t xml:space="preserve">kai sandorio pagrindu susidarytų aplinkybės, nurodytos Nacionaliniam saugumui užtikrinti svarbių objektų apsaugos įstatymo 13 straipsnio 4 dalies 1 punkte. </w:t>
      </w:r>
      <w:r w:rsidRPr="006C67DC">
        <w:rPr>
          <w:shd w:val="clear" w:color="auto" w:fill="FFFFFF"/>
        </w:rPr>
        <w:t xml:space="preserve">Nustačiusi pasiūlymų eilę perkančioji organizacija kreipsis į Nacionaliniam saugumui užtikrinti svarbių objektų apsaugos koordinavimo komisiją dėl numatomo sudaryti </w:t>
      </w:r>
      <w:r w:rsidRPr="006C67DC">
        <w:rPr>
          <w:color w:val="000000"/>
          <w:spacing w:val="2"/>
          <w:shd w:val="clear" w:color="auto" w:fill="FFFFFF"/>
        </w:rPr>
        <w:t>sandorio atitikties nacionalinio saugumo interesams</w:t>
      </w:r>
      <w:r w:rsidRPr="006C67DC">
        <w:rPr>
          <w:shd w:val="clear" w:color="auto" w:fill="FFFFFF"/>
        </w:rPr>
        <w:t>.</w:t>
      </w:r>
      <w:r>
        <w:rPr>
          <w:shd w:val="clear" w:color="auto" w:fill="FFFFFF"/>
        </w:rPr>
        <w:t xml:space="preserve"> Perkančioji organizacija prašys tiekėjo pateikti </w:t>
      </w:r>
      <w:r w:rsidRPr="00D24EF8">
        <w:rPr>
          <w:shd w:val="clear" w:color="auto" w:fill="FFFFFF"/>
        </w:rPr>
        <w:t>Nacionaliniam saugumui užtikrinti svarbių objektų apsaugos koordinavimo komisij</w:t>
      </w:r>
      <w:r>
        <w:rPr>
          <w:shd w:val="clear" w:color="auto" w:fill="FFFFFF"/>
        </w:rPr>
        <w:t xml:space="preserve">os prašomus dokumentus. </w:t>
      </w:r>
      <w:r w:rsidRPr="00096C8C">
        <w:rPr>
          <w:shd w:val="clear" w:color="auto" w:fill="FFFFFF"/>
        </w:rPr>
        <w:t>(</w:t>
      </w:r>
      <w:r w:rsidRPr="00096C8C">
        <w:rPr>
          <w:rFonts w:ascii="Calibri" w:hAnsi="Calibri" w:cs="Calibri"/>
          <w:i/>
        </w:rPr>
        <w:t>Pirkimo metu, šis punktas taikomas tik jei to bus reikalaujama pagal teisės aktų reikalavimus</w:t>
      </w:r>
      <w:r w:rsidRPr="00096C8C">
        <w:rPr>
          <w:rFonts w:ascii="Calibri" w:hAnsi="Calibri" w:cs="Calibri"/>
          <w:shd w:val="clear" w:color="auto" w:fill="FFFFFF"/>
        </w:rPr>
        <w:t>).</w:t>
      </w:r>
    </w:p>
    <w:p w14:paraId="46C2D4BF" w14:textId="77777777" w:rsidR="00096C8C" w:rsidRPr="00676607" w:rsidRDefault="00096C8C" w:rsidP="00096C8C">
      <w:pPr>
        <w:spacing w:after="0" w:line="240" w:lineRule="auto"/>
        <w:ind w:firstLine="567"/>
        <w:jc w:val="both"/>
      </w:pPr>
      <w:r>
        <w:t>5.7</w:t>
      </w:r>
      <w:r w:rsidRPr="00D24970">
        <w:t>.</w:t>
      </w:r>
      <w:r>
        <w:t xml:space="preserve"> </w:t>
      </w:r>
      <w:r w:rsidRPr="00454F45">
        <w:t>Perkančioji organizacija</w:t>
      </w:r>
      <w:r>
        <w:t xml:space="preserve"> </w:t>
      </w:r>
      <w:r>
        <w:rPr>
          <w:color w:val="000000"/>
          <w:shd w:val="clear" w:color="auto" w:fill="FFFFFF"/>
        </w:rPr>
        <w:t xml:space="preserve">laiko, </w:t>
      </w:r>
      <w:r w:rsidRPr="00E941C9">
        <w:rPr>
          <w:color w:val="000000"/>
          <w:shd w:val="clear" w:color="auto" w:fill="FFFFFF"/>
        </w:rPr>
        <w:t>kad tiekėjas turi interesų, galinčių kelti grėsmę nacionaliniam saugumui</w:t>
      </w:r>
      <w:r w:rsidRPr="00E941C9">
        <w:t>, jei jis</w:t>
      </w:r>
      <w:r>
        <w:t xml:space="preserve">, </w:t>
      </w:r>
      <w:r>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Pr>
          <w:rFonts w:eastAsia="Times New Roman"/>
          <w:color w:val="000000" w:themeColor="text1"/>
          <w:lang w:eastAsia="en-US"/>
        </w:rPr>
        <w:t xml:space="preserve">Viešųjų pirkimų tarnybos nustatytos </w:t>
      </w:r>
      <w:r w:rsidRPr="00676607">
        <w:rPr>
          <w:rFonts w:eastAsia="Times New Roman"/>
          <w:color w:val="000000" w:themeColor="text1"/>
          <w:lang w:eastAsia="en-US"/>
        </w:rPr>
        <w:t>formos atitikties deklaraciją</w:t>
      </w:r>
      <w:r>
        <w:rPr>
          <w:rStyle w:val="Puslapioinaosnuoroda"/>
          <w:rFonts w:eastAsia="Times New Roman"/>
          <w:color w:val="000000" w:themeColor="text1"/>
          <w:lang w:eastAsia="en-US"/>
        </w:rPr>
        <w:footnoteReference w:id="3"/>
      </w:r>
      <w:r>
        <w:rPr>
          <w:rFonts w:eastAsia="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3B688B76" w14:textId="77777777" w:rsidR="00CF0E17" w:rsidRPr="00096C8C" w:rsidRDefault="00096C8C" w:rsidP="00096C8C">
      <w:pPr>
        <w:spacing w:after="0" w:line="240" w:lineRule="auto"/>
        <w:ind w:firstLine="567"/>
        <w:jc w:val="both"/>
        <w:rPr>
          <w:i/>
          <w:iCs/>
          <w:shd w:val="clear" w:color="auto" w:fill="FFFFFF"/>
        </w:rPr>
      </w:pPr>
      <w:r w:rsidRPr="0002541F">
        <w:rPr>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4BB132C" w14:textId="77777777"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9036454"/>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07DB48A5" w14:textId="77777777"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27E8443" w14:textId="77777777" w:rsidR="00FF12F1" w:rsidRPr="0035559D" w:rsidRDefault="003F0DA7" w:rsidP="00FE7FEB">
      <w:pPr>
        <w:pStyle w:val="Sraopastraipa"/>
        <w:numPr>
          <w:ilvl w:val="2"/>
          <w:numId w:val="8"/>
        </w:numPr>
        <w:spacing w:after="0" w:line="240" w:lineRule="auto"/>
        <w:ind w:left="0" w:firstLine="567"/>
        <w:jc w:val="both"/>
        <w:rPr>
          <w:u w:val="single"/>
        </w:rPr>
      </w:pPr>
      <w:r w:rsidRPr="0035559D">
        <w:t xml:space="preserve">tiekėjo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93250C" w:rsidRPr="0093250C">
        <w:rPr>
          <w:shd w:val="clear" w:color="auto" w:fill="FFFFFF"/>
        </w:rPr>
        <w:t>2</w:t>
      </w:r>
      <w:r w:rsidR="00DE5F20" w:rsidRPr="0093250C">
        <w:rPr>
          <w:shd w:val="clear" w:color="auto" w:fill="FFFFFF"/>
        </w:rPr>
        <w:t xml:space="preserve"> </w:t>
      </w:r>
      <w:r w:rsidR="00476F8C" w:rsidRPr="0035559D">
        <w:t xml:space="preserve">priede </w:t>
      </w:r>
      <w:r w:rsidRPr="0035559D">
        <w:t xml:space="preserve">pateiktą </w:t>
      </w:r>
      <w:r w:rsidR="00C35C26" w:rsidRPr="0035559D">
        <w:t>p</w:t>
      </w:r>
      <w:r w:rsidRPr="0035559D">
        <w:t>asiūlymo formą.</w:t>
      </w:r>
    </w:p>
    <w:p w14:paraId="4AA4B929" w14:textId="77777777" w:rsidR="002E7D35" w:rsidRPr="002E7D35" w:rsidRDefault="009C1155" w:rsidP="002E7D35">
      <w:pPr>
        <w:pStyle w:val="Sraopastraipa"/>
        <w:numPr>
          <w:ilvl w:val="2"/>
          <w:numId w:val="8"/>
        </w:numPr>
        <w:spacing w:after="0" w:line="240" w:lineRule="auto"/>
        <w:ind w:left="0" w:firstLine="567"/>
        <w:jc w:val="both"/>
        <w:rPr>
          <w:rFonts w:ascii="Calibri" w:hAnsi="Calibri" w:cs="Calibri"/>
          <w:u w:val="single"/>
        </w:rPr>
      </w:pPr>
      <w:r w:rsidRPr="004308AF">
        <w:rPr>
          <w:rFonts w:cstheme="minorHAnsi"/>
        </w:rPr>
        <w:lastRenderedPageBreak/>
        <w:t xml:space="preserve">užpildytas EBVPD (specialiųjų pirkimo </w:t>
      </w:r>
      <w:r w:rsidRPr="0093250C">
        <w:rPr>
          <w:rFonts w:cstheme="minorHAnsi"/>
        </w:rPr>
        <w:t>sąlygų</w:t>
      </w:r>
      <w:r w:rsidR="00096C8C" w:rsidRPr="0093250C">
        <w:rPr>
          <w:rFonts w:cstheme="minorHAnsi"/>
        </w:rPr>
        <w:t xml:space="preserve"> 5</w:t>
      </w:r>
      <w:r w:rsidRPr="0093250C">
        <w:rPr>
          <w:rFonts w:cstheme="minorHAnsi"/>
          <w:color w:val="00B050"/>
        </w:rPr>
        <w:t xml:space="preserve"> </w:t>
      </w:r>
      <w:r w:rsidRPr="0093250C">
        <w:rPr>
          <w:rFonts w:cstheme="minorHAnsi"/>
        </w:rPr>
        <w:t>priedas</w:t>
      </w:r>
      <w:r w:rsidRPr="004308AF">
        <w:rPr>
          <w:rFonts w:cstheme="minorHAnsi"/>
        </w:rPr>
        <w:t xml:space="preserve">). </w:t>
      </w:r>
      <w:r w:rsidR="004308AF" w:rsidRPr="003702C6">
        <w:rPr>
          <w:rFonts w:cstheme="minorHAnsi"/>
        </w:rPr>
        <w:t xml:space="preserve">Atskirą EBVPD pildo: tiekėjas; </w:t>
      </w:r>
      <w:r w:rsidR="004308AF" w:rsidRPr="003702C6">
        <w:rPr>
          <w:rFonts w:cstheme="minorHAnsi"/>
          <w:bCs/>
          <w:iCs/>
        </w:rPr>
        <w:t>kiekvienas tiekėjų grupės narys (jeigu pasiūlymą teikia tiekėjų grupė); kiekvienas ūkio subjektas, jeigu tiekėjas remiasi jo pajėgumais</w:t>
      </w:r>
      <w:r w:rsidR="004308AF" w:rsidRPr="003702C6">
        <w:rPr>
          <w:rFonts w:cstheme="minorHAnsi"/>
        </w:rPr>
        <w:t>. Subtiekėjo</w:t>
      </w:r>
      <w:r w:rsidR="004308AF">
        <w:rPr>
          <w:rFonts w:cstheme="minorHAnsi"/>
        </w:rPr>
        <w:t xml:space="preserve"> ir </w:t>
      </w:r>
      <w:proofErr w:type="spellStart"/>
      <w:r w:rsidR="004308AF">
        <w:rPr>
          <w:rFonts w:cstheme="minorHAnsi"/>
        </w:rPr>
        <w:t>kvazisubtiekėjo</w:t>
      </w:r>
      <w:proofErr w:type="spellEnd"/>
      <w:r w:rsidR="004308AF" w:rsidRPr="003702C6">
        <w:rPr>
          <w:rFonts w:cstheme="minorHAnsi"/>
        </w:rPr>
        <w:t xml:space="preserve"> EBVPD nereikalaujamas</w:t>
      </w:r>
      <w:r w:rsidR="004308AF">
        <w:rPr>
          <w:rFonts w:cstheme="minorHAnsi"/>
        </w:rPr>
        <w:t xml:space="preserve">. </w:t>
      </w:r>
      <w:r w:rsidR="004308AF" w:rsidRPr="00793A92">
        <w:rPr>
          <w:rFonts w:ascii="Calibri" w:hAnsi="Calibri" w:cs="Calibri"/>
        </w:rPr>
        <w:t xml:space="preserve">Pateikdamas pasiūlymą, tiekėjas patvirtina ir </w:t>
      </w:r>
      <w:r w:rsidR="004308AF">
        <w:rPr>
          <w:rFonts w:ascii="Calibri" w:hAnsi="Calibri" w:cs="Calibri"/>
        </w:rPr>
        <w:t>pateiktame (-</w:t>
      </w:r>
      <w:proofErr w:type="spellStart"/>
      <w:r w:rsidR="004308AF">
        <w:rPr>
          <w:rFonts w:ascii="Calibri" w:hAnsi="Calibri" w:cs="Calibri"/>
        </w:rPr>
        <w:t>uose</w:t>
      </w:r>
      <w:proofErr w:type="spellEnd"/>
      <w:r w:rsidR="004308AF">
        <w:rPr>
          <w:rFonts w:ascii="Calibri" w:hAnsi="Calibri" w:cs="Calibri"/>
        </w:rPr>
        <w:t xml:space="preserve">) </w:t>
      </w:r>
      <w:r w:rsidR="004308AF" w:rsidRPr="00793A92">
        <w:rPr>
          <w:rFonts w:ascii="Calibri" w:hAnsi="Calibri" w:cs="Calibri"/>
        </w:rPr>
        <w:t xml:space="preserve">EBVPD </w:t>
      </w:r>
      <w:r w:rsidR="002E7D35">
        <w:rPr>
          <w:rFonts w:ascii="Calibri" w:hAnsi="Calibri" w:cs="Calibri"/>
        </w:rPr>
        <w:t xml:space="preserve">nurodytos informacijos </w:t>
      </w:r>
      <w:r w:rsidR="004308AF" w:rsidRPr="00793A92">
        <w:rPr>
          <w:rFonts w:ascii="Calibri" w:hAnsi="Calibri" w:cs="Calibri"/>
        </w:rPr>
        <w:t>tikrumą;</w:t>
      </w:r>
    </w:p>
    <w:p w14:paraId="2C6023ED" w14:textId="77777777" w:rsidR="002E7D35" w:rsidRPr="002E7D35" w:rsidRDefault="002E7D35" w:rsidP="002E7D35">
      <w:pPr>
        <w:pStyle w:val="Sraopastraipa"/>
        <w:numPr>
          <w:ilvl w:val="2"/>
          <w:numId w:val="8"/>
        </w:numPr>
        <w:spacing w:after="0" w:line="240" w:lineRule="auto"/>
        <w:ind w:left="0" w:firstLine="567"/>
        <w:jc w:val="both"/>
        <w:rPr>
          <w:rFonts w:ascii="Calibri" w:hAnsi="Calibri" w:cs="Calibri"/>
          <w:u w:val="single"/>
        </w:rPr>
      </w:pPr>
      <w:r w:rsidRPr="002E7D35">
        <w:rPr>
          <w:rFonts w:ascii="Calibri" w:hAnsi="Calibri" w:cs="Calibri"/>
        </w:rPr>
        <w:t>jungtinės veiklos sutarties,</w:t>
      </w:r>
      <w:r w:rsidRPr="00245F51">
        <w:t xml:space="preserve"> </w:t>
      </w:r>
      <w:r>
        <w:t>pasirašytos abiejų sutarties šalių parašais,</w:t>
      </w:r>
      <w:r w:rsidRPr="002E7D35">
        <w:rPr>
          <w:rFonts w:ascii="Calibri" w:hAnsi="Calibri" w:cs="Calibri"/>
        </w:rPr>
        <w:t xml:space="preserve"> kopija (jeigu pirkime dalyvauja ūkio subjektų grupė jungtinės veiklos sutarties pagrindu);</w:t>
      </w:r>
    </w:p>
    <w:p w14:paraId="7F4F1742" w14:textId="77777777" w:rsidR="00DF7DA3" w:rsidRDefault="00DF7DA3" w:rsidP="00DF7DA3">
      <w:pPr>
        <w:pStyle w:val="Sraopastraipa"/>
        <w:numPr>
          <w:ilvl w:val="2"/>
          <w:numId w:val="8"/>
        </w:numPr>
        <w:spacing w:after="0" w:line="240" w:lineRule="auto"/>
        <w:ind w:left="0" w:firstLine="567"/>
        <w:jc w:val="both"/>
        <w:rPr>
          <w:rFonts w:ascii="Calibri" w:hAnsi="Calibri" w:cs="Calibri"/>
        </w:rPr>
      </w:pPr>
      <w:r w:rsidRPr="003879E1">
        <w:rPr>
          <w:rFonts w:ascii="Calibri" w:hAnsi="Calibri" w:cs="Calibri"/>
        </w:rPr>
        <w:t>jei tiekėjas pasitelkia ūkio subjektus, kurių pajėgumais remiasi, – įrodymai, kad šie ištekliai bus prieinami per visą sutartinių įsipareigojimų vykdymo laikotarpį. Turi būti pateikiama kiekvieno pasitelkto ūkio subjekto, kurio pajėgumais tiekėjas remiasi, kad atitiktų kvalifikacijos reikalavimus (jei tokius nurodė pasiūlyme), pasirašytos laisvos formos deklaracijos ar kito dokumento, patvirtinančio sutikimą dalyvauti šiame viešajame pirkime ir teikti jam pavestas paslaugas (jas įvardijant konkrečiai), skaitmeninė kopija arba el. parašu pasirašytas dokumentas. Tiekėjas gali remtis tik tokiais kitų ūkio subjektų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w:t>
      </w:r>
    </w:p>
    <w:p w14:paraId="183C28DA" w14:textId="77777777" w:rsidR="00DF7DA3" w:rsidRDefault="00DF7DA3" w:rsidP="00DF7DA3">
      <w:pPr>
        <w:spacing w:after="0" w:line="240" w:lineRule="auto"/>
        <w:ind w:firstLine="567"/>
        <w:jc w:val="both"/>
        <w:rPr>
          <w:rFonts w:ascii="Calibri" w:hAnsi="Calibri" w:cs="Calibri"/>
          <w:i/>
          <w:iCs/>
        </w:rPr>
      </w:pPr>
      <w:r w:rsidRPr="009262BE">
        <w:rPr>
          <w:rFonts w:ascii="Calibri" w:hAnsi="Calibri" w:cs="Calibri"/>
          <w:b/>
          <w:bCs/>
          <w:i/>
          <w:iCs/>
        </w:rPr>
        <w:t>Pastaba.</w:t>
      </w:r>
      <w:r w:rsidRPr="003879E1">
        <w:rPr>
          <w:rFonts w:ascii="Calibri" w:hAnsi="Calibri" w:cs="Calibri"/>
          <w:i/>
          <w:iCs/>
        </w:rPr>
        <w:t xml:space="preserve"> Ūkio subjektai, kurių pajėgumais tiekėjas remiasi, turi būti išviešinti teikiant pasiūlymą, nes po pasiūlymo pateikimo termino pabaigos pasitelkti (nurodyti) naujų ūkio subjektų, kurių pajėgumais tiekėjas remiasi, tam, kad atitiktų kvalifikacijos reikalavimus, negalės, t. y. po pasiūlymo pateikimo tiekėjas neturi teisės nurodyti naujų ūkio subjektų, kurių pajėgumais tiekėjas remiasi,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ūkio subjektas, kurio pajėgumais 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 tiekėjas remiasi;</w:t>
      </w:r>
    </w:p>
    <w:p w14:paraId="56F7FFFF" w14:textId="77777777" w:rsidR="00A305B3" w:rsidRDefault="00A305B3" w:rsidP="00A305B3">
      <w:pPr>
        <w:pStyle w:val="Sraopastraipa"/>
        <w:spacing w:after="0" w:line="240" w:lineRule="auto"/>
        <w:ind w:left="0" w:firstLine="567"/>
        <w:jc w:val="both"/>
        <w:rPr>
          <w:rFonts w:ascii="Calibri" w:hAnsi="Calibri" w:cs="Calibri"/>
          <w:b/>
          <w:bCs/>
        </w:rPr>
      </w:pPr>
      <w:r w:rsidRPr="00A305B3">
        <w:rPr>
          <w:rFonts w:ascii="Calibri" w:hAnsi="Calibri" w:cs="Calibri"/>
        </w:rPr>
        <w:t>6.1.5.</w:t>
      </w:r>
      <w:r>
        <w:rPr>
          <w:rFonts w:ascii="Calibri" w:hAnsi="Calibri" w:cs="Calibri"/>
          <w:b/>
          <w:bCs/>
        </w:rPr>
        <w:t xml:space="preserve"> </w:t>
      </w:r>
      <w:r w:rsidRPr="00DC7E13">
        <w:rPr>
          <w:rFonts w:ascii="Calibri" w:hAnsi="Calibri" w:cs="Calibri"/>
          <w:b/>
          <w:bCs/>
        </w:rPr>
        <w:t xml:space="preserve">kiekvieno specialisto, kurio pajėgumais tiekėjas remiasi ir kurį </w:t>
      </w:r>
      <w:r w:rsidRPr="00DC7E13">
        <w:rPr>
          <w:rFonts w:ascii="Calibri" w:hAnsi="Calibri" w:cs="Calibri"/>
          <w:b/>
          <w:bCs/>
          <w:u w:val="single"/>
        </w:rPr>
        <w:t>ketina įdarbinti</w:t>
      </w:r>
      <w:r w:rsidRPr="00DC7E13">
        <w:rPr>
          <w:rFonts w:ascii="Calibri" w:hAnsi="Calibri" w:cs="Calibri"/>
          <w:b/>
          <w:bCs/>
        </w:rPr>
        <w:t xml:space="preserve"> (</w:t>
      </w:r>
      <w:r>
        <w:rPr>
          <w:rFonts w:ascii="Calibri" w:hAnsi="Calibri" w:cs="Calibri"/>
          <w:b/>
          <w:bCs/>
        </w:rPr>
        <w:t>toliau –</w:t>
      </w:r>
      <w:proofErr w:type="spellStart"/>
      <w:r w:rsidRPr="00DC7E13">
        <w:rPr>
          <w:rFonts w:ascii="Calibri" w:hAnsi="Calibri" w:cs="Calibri"/>
          <w:b/>
          <w:bCs/>
        </w:rPr>
        <w:t>kvazisubtiekėjas</w:t>
      </w:r>
      <w:proofErr w:type="spellEnd"/>
      <w:r w:rsidRPr="00DC7E13">
        <w:rPr>
          <w:rFonts w:ascii="Calibri" w:hAnsi="Calibri" w:cs="Calibri"/>
          <w:b/>
          <w:bCs/>
        </w:rPr>
        <w:t xml:space="preserve">), </w:t>
      </w:r>
      <w:r w:rsidRPr="00C96199">
        <w:rPr>
          <w:rFonts w:ascii="Calibri" w:eastAsia="Times New Roman" w:hAnsi="Calibri" w:cs="Calibri"/>
        </w:rPr>
        <w:t xml:space="preserve">kai pasiūlymo pateikimo metu jis nėra </w:t>
      </w:r>
      <w:r>
        <w:rPr>
          <w:rFonts w:ascii="Calibri" w:eastAsia="Times New Roman" w:hAnsi="Calibri" w:cs="Calibri"/>
        </w:rPr>
        <w:t>t</w:t>
      </w:r>
      <w:r w:rsidRPr="00C96199">
        <w:rPr>
          <w:rFonts w:ascii="Calibri" w:eastAsia="Times New Roman" w:hAnsi="Calibri" w:cs="Calibri"/>
        </w:rPr>
        <w:t>iekėjo ar ūkio subjekto, kurio pajėgumais remiamasi, darbuotojas (jei toks specialistas nurodytas pasiūlyme),</w:t>
      </w:r>
      <w:r w:rsidRPr="00DC7E13">
        <w:rPr>
          <w:rFonts w:ascii="Calibri" w:eastAsia="Times New Roman" w:hAnsi="Calibri" w:cs="Calibri"/>
        </w:rPr>
        <w:t xml:space="preserve"> </w:t>
      </w:r>
      <w:r w:rsidRPr="00C96199">
        <w:rPr>
          <w:rFonts w:ascii="Calibri" w:eastAsia="Times New Roman" w:hAnsi="Calibri" w:cs="Calibri"/>
        </w:rPr>
        <w:t xml:space="preserve">pasirašytas </w:t>
      </w:r>
      <w:r w:rsidRPr="00C96199">
        <w:rPr>
          <w:rFonts w:ascii="Calibri" w:eastAsia="Times New Roman" w:hAnsi="Calibri" w:cs="Calibri"/>
          <w:b/>
          <w:bCs/>
        </w:rPr>
        <w:t>laisvos formos sutikimas</w:t>
      </w:r>
      <w:r w:rsidRPr="00C96199">
        <w:rPr>
          <w:rFonts w:ascii="Calibri" w:eastAsia="Times New Roman" w:hAnsi="Calibri" w:cs="Calibri"/>
        </w:rPr>
        <w:t xml:space="preserve"> teikti </w:t>
      </w:r>
      <w:r w:rsidRPr="00DC7E13">
        <w:rPr>
          <w:rFonts w:ascii="Calibri" w:eastAsia="Times New Roman" w:hAnsi="Calibri" w:cs="Calibri"/>
        </w:rPr>
        <w:t>s</w:t>
      </w:r>
      <w:r w:rsidRPr="00C96199">
        <w:rPr>
          <w:rFonts w:ascii="Calibri" w:eastAsia="Times New Roman" w:hAnsi="Calibri" w:cs="Calibri"/>
        </w:rPr>
        <w:t>utartyje nurodytas paslaugas,</w:t>
      </w:r>
      <w:r>
        <w:rPr>
          <w:rFonts w:ascii="Calibri" w:eastAsia="Times New Roman" w:hAnsi="Calibri" w:cs="Calibri"/>
        </w:rPr>
        <w:t xml:space="preserve"> </w:t>
      </w:r>
      <w:r w:rsidRPr="00C96199">
        <w:rPr>
          <w:rFonts w:ascii="Calibri" w:eastAsia="Times New Roman" w:hAnsi="Calibri" w:cs="Calibri"/>
          <w:b/>
          <w:bCs/>
        </w:rPr>
        <w:t>aiškiai įvardinant, kokias paslaugas jis sutinka teikti</w:t>
      </w:r>
      <w:r w:rsidRPr="00C96199">
        <w:rPr>
          <w:rFonts w:ascii="Calibri" w:eastAsia="Times New Roman" w:hAnsi="Calibri" w:cs="Calibri"/>
        </w:rPr>
        <w:t>; ir</w:t>
      </w:r>
      <w:r w:rsidRPr="00DC7E13">
        <w:rPr>
          <w:rFonts w:ascii="Calibri" w:eastAsia="Times New Roman" w:hAnsi="Calibri" w:cs="Calibri"/>
        </w:rPr>
        <w:t xml:space="preserve"> </w:t>
      </w:r>
      <w:r>
        <w:rPr>
          <w:rFonts w:ascii="Calibri" w:eastAsia="Times New Roman" w:hAnsi="Calibri" w:cs="Calibri"/>
        </w:rPr>
        <w:t>t</w:t>
      </w:r>
      <w:r w:rsidRPr="00C96199">
        <w:rPr>
          <w:rFonts w:ascii="Calibri" w:eastAsia="Times New Roman" w:hAnsi="Calibri" w:cs="Calibri"/>
        </w:rPr>
        <w:t xml:space="preserve">iekėjo arba ūkio subjekto, kurio pajėgumais remiamasi, </w:t>
      </w:r>
      <w:r w:rsidRPr="006F3C99">
        <w:rPr>
          <w:rFonts w:ascii="Calibri" w:eastAsia="Times New Roman" w:hAnsi="Calibri" w:cs="Calibri"/>
          <w:b/>
          <w:bCs/>
        </w:rPr>
        <w:t xml:space="preserve">pasirašytas </w:t>
      </w:r>
      <w:r w:rsidRPr="00C96199">
        <w:rPr>
          <w:rFonts w:ascii="Calibri" w:eastAsia="Times New Roman" w:hAnsi="Calibri" w:cs="Calibri"/>
          <w:b/>
          <w:bCs/>
        </w:rPr>
        <w:t>patvirtinimas</w:t>
      </w:r>
      <w:r w:rsidRPr="00C96199">
        <w:rPr>
          <w:rFonts w:ascii="Calibri" w:eastAsia="Times New Roman" w:hAnsi="Calibri" w:cs="Calibri"/>
        </w:rPr>
        <w:t xml:space="preserve">, kad laimėjus konkursą šis </w:t>
      </w:r>
      <w:r w:rsidRPr="00C96199">
        <w:rPr>
          <w:rFonts w:ascii="Calibri" w:eastAsia="Times New Roman" w:hAnsi="Calibri" w:cs="Calibri"/>
          <w:b/>
          <w:bCs/>
        </w:rPr>
        <w:t>specialistas bus įdarbintas</w:t>
      </w:r>
      <w:r w:rsidRPr="00C96199">
        <w:rPr>
          <w:rFonts w:ascii="Calibri" w:eastAsia="Times New Roman" w:hAnsi="Calibri" w:cs="Calibri"/>
        </w:rPr>
        <w:t>.</w:t>
      </w:r>
      <w:r>
        <w:rPr>
          <w:rFonts w:ascii="Calibri" w:eastAsia="Times New Roman" w:hAnsi="Calibri" w:cs="Calibri"/>
        </w:rPr>
        <w:t xml:space="preserve"> Pateikiamos dokumentų skaitmeninės kopijos</w:t>
      </w:r>
      <w:r w:rsidRPr="006F3C99">
        <w:rPr>
          <w:rFonts w:cstheme="minorHAnsi"/>
          <w:b/>
          <w:bCs/>
        </w:rPr>
        <w:t xml:space="preserve"> </w:t>
      </w:r>
      <w:r w:rsidRPr="006F3C99">
        <w:rPr>
          <w:rFonts w:cstheme="minorHAnsi"/>
        </w:rPr>
        <w:t>arba el. parašu pasirašytas dokumentas.</w:t>
      </w:r>
    </w:p>
    <w:p w14:paraId="0324BA73" w14:textId="77777777" w:rsidR="00A305B3" w:rsidRDefault="00A305B3" w:rsidP="00A305B3">
      <w:pPr>
        <w:pStyle w:val="Sraopastraipa"/>
        <w:spacing w:after="0" w:line="240" w:lineRule="auto"/>
        <w:ind w:left="0" w:firstLine="567"/>
        <w:jc w:val="both"/>
        <w:rPr>
          <w:rFonts w:cstheme="minorHAnsi"/>
          <w:i/>
        </w:rPr>
      </w:pPr>
      <w:r w:rsidRPr="009262BE">
        <w:rPr>
          <w:rFonts w:cstheme="minorHAnsi"/>
          <w:b/>
          <w:bCs/>
          <w:i/>
        </w:rPr>
        <w:t>Pastaba.</w:t>
      </w:r>
      <w:r w:rsidRPr="00F128E6">
        <w:rPr>
          <w:rFonts w:cstheme="minorHAnsi"/>
          <w:b/>
          <w:bCs/>
          <w:i/>
        </w:rPr>
        <w:t xml:space="preserve"> </w:t>
      </w:r>
      <w:proofErr w:type="spellStart"/>
      <w:r w:rsidRPr="00F128E6">
        <w:rPr>
          <w:rFonts w:cstheme="minorHAnsi"/>
          <w:i/>
        </w:rPr>
        <w:t>Kvazisubtiekėjai</w:t>
      </w:r>
      <w:proofErr w:type="spellEnd"/>
      <w:r w:rsidRPr="00F128E6">
        <w:rPr>
          <w:rFonts w:cstheme="minorHAnsi"/>
          <w:i/>
        </w:rPr>
        <w:t xml:space="preserve"> </w:t>
      </w:r>
      <w:r w:rsidRPr="006F3C99">
        <w:rPr>
          <w:rFonts w:cstheme="minorHAnsi"/>
          <w:b/>
          <w:bCs/>
          <w:i/>
        </w:rPr>
        <w:t>turi būti išviešinti teikiant pasiūlymą</w:t>
      </w:r>
      <w:r w:rsidRPr="00F128E6">
        <w:rPr>
          <w:rFonts w:cstheme="minorHAnsi"/>
          <w:i/>
        </w:rPr>
        <w:t xml:space="preserve">, nes po pasiūlymo pateikimo termino pabaigos pasitelkti (nurodyti) naujų </w:t>
      </w:r>
      <w:proofErr w:type="spellStart"/>
      <w:r w:rsidRPr="00F128E6">
        <w:rPr>
          <w:rFonts w:cstheme="minorHAnsi"/>
          <w:i/>
        </w:rPr>
        <w:t>kvazisubtiekėjų</w:t>
      </w:r>
      <w:proofErr w:type="spellEnd"/>
      <w:r w:rsidRPr="00F128E6">
        <w:rPr>
          <w:rFonts w:cstheme="minorHAnsi"/>
          <w:i/>
        </w:rPr>
        <w:t xml:space="preserve"> tam, kad atitiktų kvalifikacijos reikalavimus, tiekėjas negalės, t. y. po pasiūlymo pateikimo tiekėjas neturi teisės nurodyti naujų </w:t>
      </w:r>
      <w:proofErr w:type="spellStart"/>
      <w:r w:rsidRPr="00F128E6">
        <w:rPr>
          <w:rFonts w:cstheme="minorHAnsi"/>
          <w:i/>
        </w:rPr>
        <w:t>kvazisubtiekėjų</w:t>
      </w:r>
      <w:proofErr w:type="spellEnd"/>
      <w:r w:rsidRPr="00F128E6">
        <w:rPr>
          <w:rFonts w:cstheme="minorHAnsi"/>
          <w:i/>
        </w:rPr>
        <w:t xml:space="preserve">,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w:t>
      </w:r>
      <w:proofErr w:type="spellStart"/>
      <w:r w:rsidRPr="00F128E6">
        <w:rPr>
          <w:rFonts w:cstheme="minorHAnsi"/>
          <w:i/>
        </w:rPr>
        <w:t>kvazisubtiekėjas</w:t>
      </w:r>
      <w:proofErr w:type="spellEnd"/>
      <w:r w:rsidRPr="00F128E6">
        <w:rPr>
          <w:rFonts w:cstheme="minorHAnsi"/>
          <w:i/>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F128E6">
        <w:rPr>
          <w:rFonts w:cstheme="minorHAnsi"/>
          <w:i/>
        </w:rPr>
        <w:t>kvazisubtiekėju</w:t>
      </w:r>
      <w:proofErr w:type="spellEnd"/>
      <w:r w:rsidRPr="00F128E6">
        <w:rPr>
          <w:rFonts w:cstheme="minorHAnsi"/>
          <w:i/>
        </w:rPr>
        <w:t>;</w:t>
      </w:r>
    </w:p>
    <w:p w14:paraId="331174F7" w14:textId="77777777" w:rsidR="00A305B3" w:rsidRDefault="00A305B3" w:rsidP="00A305B3">
      <w:pPr>
        <w:pStyle w:val="Sraopastraipa"/>
        <w:spacing w:after="0" w:line="240" w:lineRule="auto"/>
        <w:ind w:left="0" w:firstLine="567"/>
        <w:jc w:val="both"/>
        <w:rPr>
          <w:rFonts w:ascii="Calibri" w:eastAsia="Times New Roman" w:hAnsi="Calibri" w:cs="Calibri"/>
        </w:rPr>
      </w:pPr>
      <w:r w:rsidRPr="00A305B3">
        <w:rPr>
          <w:rFonts w:cstheme="minorHAnsi"/>
          <w:iCs/>
        </w:rPr>
        <w:t>6.1.6</w:t>
      </w:r>
      <w:r>
        <w:rPr>
          <w:rFonts w:cstheme="minorHAnsi"/>
          <w:iCs/>
        </w:rPr>
        <w:t xml:space="preserve">. </w:t>
      </w:r>
      <w:r w:rsidRPr="00A305B3">
        <w:rPr>
          <w:rFonts w:ascii="Calibri" w:eastAsia="Times New Roman" w:hAnsi="Calibri" w:cs="Calibri"/>
        </w:rPr>
        <w:t>dokumentas, patvirtinantis, kad asmuo, kuris pateikė pasiūlymą ir (ar) pasirašė jį sudarantį dokumentą (jei jis ne tiekėjo vadovas), turėjo teisę jį pateikti ir (ar) pasirašyti dokumentą</w:t>
      </w:r>
      <w:r>
        <w:rPr>
          <w:rFonts w:ascii="Calibri" w:eastAsia="Times New Roman" w:hAnsi="Calibri" w:cs="Calibri"/>
        </w:rPr>
        <w:t>;</w:t>
      </w:r>
    </w:p>
    <w:p w14:paraId="3FC1017F" w14:textId="77777777" w:rsidR="00A305B3" w:rsidRDefault="00A305B3" w:rsidP="00A305B3">
      <w:pPr>
        <w:pStyle w:val="Sraopastraipa"/>
        <w:spacing w:after="0" w:line="240" w:lineRule="auto"/>
        <w:ind w:left="0" w:firstLine="567"/>
        <w:jc w:val="both"/>
        <w:rPr>
          <w:rFonts w:ascii="Calibri" w:hAnsi="Calibri" w:cs="Calibri"/>
          <w:iCs/>
        </w:rPr>
      </w:pPr>
      <w:r>
        <w:rPr>
          <w:rFonts w:ascii="Calibri" w:eastAsia="Times New Roman" w:hAnsi="Calibri" w:cs="Calibri"/>
        </w:rPr>
        <w:t xml:space="preserve">6.1.7. </w:t>
      </w:r>
      <w:r w:rsidRPr="00B408E3">
        <w:rPr>
          <w:rFonts w:ascii="Calibri" w:hAnsi="Calibri" w:cs="Calibri"/>
          <w:bCs/>
        </w:rPr>
        <w:t xml:space="preserve">Deklaracija dėl </w:t>
      </w:r>
      <w:r w:rsidRPr="00B408E3">
        <w:rPr>
          <w:rFonts w:cs="Calibri"/>
          <w:color w:val="000000"/>
        </w:rPr>
        <w:t xml:space="preserve">2014 m. liepos 31 d. Tarybos reglamente (ES) Nr. 833/2014 dėl ribojamųjų priemonių atsižvelgiant į Rusijos veiksmus, kuriais destabilizuojama padėtis Ukrainoje, su visais pakeitimais (įskaitant </w:t>
      </w:r>
      <w:r w:rsidRPr="00B408E3">
        <w:rPr>
          <w:rFonts w:ascii="Calibri" w:hAnsi="Calibri" w:cs="Calibri"/>
          <w:bCs/>
          <w:shd w:val="clear" w:color="auto" w:fill="FFFFFF"/>
        </w:rPr>
        <w:t>(ES) 2022/576</w:t>
      </w:r>
      <w:r w:rsidRPr="00B408E3">
        <w:rPr>
          <w:rFonts w:ascii="Calibri" w:hAnsi="Calibri" w:cs="Calibri"/>
        </w:rPr>
        <w:t xml:space="preserve">) nustatytų sąlygų nebuvimo, užpildyta </w:t>
      </w:r>
      <w:r w:rsidRPr="00B408E3">
        <w:rPr>
          <w:rFonts w:ascii="Calibri" w:hAnsi="Calibri" w:cs="Calibri"/>
          <w:iCs/>
        </w:rPr>
        <w:t xml:space="preserve">pagal specialiųjų pirkimo </w:t>
      </w:r>
      <w:r w:rsidRPr="009262BE">
        <w:rPr>
          <w:rFonts w:ascii="Calibri" w:hAnsi="Calibri" w:cs="Calibri"/>
          <w:iCs/>
        </w:rPr>
        <w:t>sąlygų 8 priede</w:t>
      </w:r>
      <w:r w:rsidRPr="00B408E3">
        <w:rPr>
          <w:rFonts w:ascii="Calibri" w:hAnsi="Calibri" w:cs="Calibri"/>
          <w:iCs/>
        </w:rPr>
        <w:t xml:space="preserve"> pateiktą formą</w:t>
      </w:r>
      <w:r>
        <w:rPr>
          <w:rFonts w:ascii="Calibri" w:hAnsi="Calibri" w:cs="Calibri"/>
          <w:iCs/>
        </w:rPr>
        <w:t>;</w:t>
      </w:r>
    </w:p>
    <w:p w14:paraId="6A6346D7" w14:textId="77777777" w:rsidR="00E266C4" w:rsidRPr="00FC3CBE" w:rsidRDefault="00A305B3" w:rsidP="00FC3CBE">
      <w:pPr>
        <w:spacing w:after="0" w:line="240" w:lineRule="auto"/>
        <w:ind w:firstLine="709"/>
        <w:jc w:val="both"/>
        <w:rPr>
          <w:rFonts w:cstheme="minorHAnsi"/>
          <w:b/>
          <w:bCs/>
          <w:color w:val="7030A0"/>
        </w:rPr>
      </w:pPr>
      <w:r w:rsidRPr="009262BE">
        <w:rPr>
          <w:rFonts w:ascii="Calibri" w:hAnsi="Calibri" w:cs="Calibri"/>
          <w:iCs/>
        </w:rPr>
        <w:t xml:space="preserve">6.1.8. </w:t>
      </w:r>
      <w:r w:rsidRPr="009262BE">
        <w:rPr>
          <w:rFonts w:ascii="Calibri" w:hAnsi="Calibri" w:cs="Calibri"/>
        </w:rPr>
        <w:t xml:space="preserve">Nacionalinio saugumo reikalavimų atitikties deklaracija užpildyta, </w:t>
      </w:r>
      <w:r w:rsidRPr="009262BE">
        <w:rPr>
          <w:rFonts w:ascii="Calibri" w:hAnsi="Calibri" w:cs="Calibri"/>
          <w:iCs/>
        </w:rPr>
        <w:t>pagal specialiųjų pirkimo sąlygų 1</w:t>
      </w:r>
      <w:r w:rsidR="0093250C" w:rsidRPr="009262BE">
        <w:rPr>
          <w:rFonts w:ascii="Calibri" w:hAnsi="Calibri" w:cs="Calibri"/>
          <w:iCs/>
        </w:rPr>
        <w:t>0</w:t>
      </w:r>
      <w:r w:rsidRPr="009262BE">
        <w:rPr>
          <w:rFonts w:ascii="Calibri" w:hAnsi="Calibri" w:cs="Calibri"/>
          <w:iCs/>
        </w:rPr>
        <w:t xml:space="preserve"> </w:t>
      </w:r>
      <w:r w:rsidRPr="009262BE">
        <w:rPr>
          <w:rFonts w:ascii="Calibri" w:hAnsi="Calibri" w:cs="Calibri"/>
        </w:rPr>
        <w:t>priede</w:t>
      </w:r>
      <w:r>
        <w:rPr>
          <w:rFonts w:ascii="Calibri" w:hAnsi="Calibri" w:cs="Calibri"/>
        </w:rPr>
        <w:t xml:space="preserve"> pateiktą formą (pirkimo objektas </w:t>
      </w:r>
      <w:r w:rsidRPr="00A305B3">
        <w:rPr>
          <w:rFonts w:ascii="Calibri" w:hAnsi="Calibri" w:cs="Calibri"/>
        </w:rPr>
        <w:t>patenka į viešojo pirkimo objektų, nurodytų Lietuvos Respublikos Viešųjų pirkimų įstatymo 37 straipsnio 9 dalyje ir 47 straipsnio 9 dalyje, bendrojo viešųjų pirkimų žodyno kodų sąrašą, patvirtintą Lietuvos Respublikos Vyriausybės 2022-03-30 nutarimu Nr. 280 „Dėl Lietuvos Respublikos viešųjų pirkimų įstatymo 92 straipsnio 13, 14 ir 15 dalių nuostatų įgyvendinimo“).</w:t>
      </w:r>
    </w:p>
    <w:p w14:paraId="7DA1A0E9" w14:textId="77777777" w:rsidR="00FC3CBE" w:rsidRPr="00FC3CBE" w:rsidRDefault="0062366A" w:rsidP="00FC3CBE">
      <w:pPr>
        <w:pStyle w:val="Sraopastraipa"/>
        <w:numPr>
          <w:ilvl w:val="1"/>
          <w:numId w:val="8"/>
        </w:numPr>
        <w:spacing w:after="0" w:line="240" w:lineRule="auto"/>
        <w:ind w:left="0" w:firstLine="567"/>
        <w:jc w:val="both"/>
        <w:rPr>
          <w:rFonts w:cstheme="minorHAnsi"/>
        </w:rPr>
      </w:pPr>
      <w:r w:rsidRPr="004D5C8D">
        <w:rPr>
          <w:rFonts w:cstheme="minorHAnsi"/>
        </w:rPr>
        <w:t>Perkančioji organizacija nereikalauja, kad pasiūlymas būtų pasirašytas</w:t>
      </w:r>
      <w:r w:rsidR="00FC3CBE">
        <w:rPr>
          <w:rFonts w:cstheme="minorHAnsi"/>
        </w:rPr>
        <w:t>,</w:t>
      </w:r>
      <w:r w:rsidR="00FC3CBE" w:rsidRPr="00FC3CBE">
        <w:rPr>
          <w:rFonts w:ascii="Calibri" w:hAnsi="Calibri" w:cs="Calibri"/>
        </w:rPr>
        <w:t xml:space="preserve"> </w:t>
      </w:r>
      <w:r w:rsidR="00FC3CBE" w:rsidRPr="00FC3CBE">
        <w:rPr>
          <w:rFonts w:cstheme="minorHAnsi"/>
        </w:rPr>
        <w:t>išskyrus jei pateiktoje tam tikro pasiūlymo dokumento formoje reikalaujama ją pasirašyti.</w:t>
      </w:r>
    </w:p>
    <w:p w14:paraId="3CA6FFAF" w14:textId="77777777" w:rsidR="002B3BF9" w:rsidRPr="002B3BF9" w:rsidRDefault="0099696F" w:rsidP="002B3BF9">
      <w:pPr>
        <w:pStyle w:val="Sraopastraipa"/>
        <w:numPr>
          <w:ilvl w:val="1"/>
          <w:numId w:val="8"/>
        </w:numPr>
        <w:spacing w:after="0" w:line="240" w:lineRule="auto"/>
        <w:ind w:left="0" w:firstLine="567"/>
        <w:jc w:val="both"/>
        <w:rPr>
          <w:rFonts w:cstheme="minorHAnsi"/>
        </w:rPr>
      </w:pPr>
      <w:r>
        <w:lastRenderedPageBreak/>
        <w:t>P</w:t>
      </w:r>
      <w:r w:rsidR="0048587E" w:rsidRPr="127DD6E8">
        <w:t>asiūlymas turi būti parengtas</w:t>
      </w:r>
      <w:r w:rsidR="00EE44B0" w:rsidRPr="127DD6E8">
        <w:t xml:space="preserve">, </w:t>
      </w:r>
      <w:r w:rsidR="0048587E" w:rsidRPr="0099696F">
        <w:t xml:space="preserve">lietuvių </w:t>
      </w:r>
      <w:r w:rsidR="00C50886">
        <w:t xml:space="preserve">ir (ar) </w:t>
      </w:r>
      <w:r w:rsidR="0048587E">
        <w:t>a</w:t>
      </w:r>
      <w:r w:rsidR="0048587E" w:rsidRPr="009A50B5">
        <w:t xml:space="preserve">nglų </w:t>
      </w:r>
      <w:r w:rsidR="0048587E" w:rsidRPr="127DD6E8">
        <w:t>kalba</w:t>
      </w:r>
      <w:r w:rsidR="00D17972" w:rsidRPr="00C50886">
        <w:rPr>
          <w:color w:val="7030A0"/>
        </w:rPr>
        <w:t>.</w:t>
      </w:r>
      <w:r w:rsidR="0048587E" w:rsidRPr="00C50886">
        <w:rPr>
          <w:color w:val="7030A0"/>
        </w:rPr>
        <w:t xml:space="preserve"> </w:t>
      </w:r>
      <w:r w:rsidR="00F17A1F" w:rsidRPr="00C50886">
        <w:rPr>
          <w:rFonts w:eastAsia="Arial"/>
        </w:rPr>
        <w:t>Jei kurie nors su pasiūlymu teikiami dokumentai parengti ne</w:t>
      </w:r>
      <w:r w:rsidR="001427AB" w:rsidRPr="00C50886">
        <w:rPr>
          <w:rFonts w:eastAsia="Arial"/>
        </w:rPr>
        <w:t xml:space="preserve"> ta kalba, kuria</w:t>
      </w:r>
      <w:r w:rsidR="00F17A1F" w:rsidRPr="00C50886">
        <w:rPr>
          <w:rFonts w:eastAsia="Arial"/>
        </w:rPr>
        <w:t xml:space="preserve"> </w:t>
      </w:r>
      <w:r w:rsidR="0BCA4ED4" w:rsidRPr="00C50886">
        <w:rPr>
          <w:rFonts w:eastAsia="Arial"/>
        </w:rPr>
        <w:t>reikalaujama</w:t>
      </w:r>
      <w:r w:rsidR="001427AB" w:rsidRPr="00C50886">
        <w:rPr>
          <w:rFonts w:eastAsia="Arial"/>
        </w:rPr>
        <w:t xml:space="preserve">, </w:t>
      </w:r>
      <w:r w:rsidR="003F1D78" w:rsidRPr="00C50886">
        <w:rPr>
          <w:rFonts w:eastAsia="Arial"/>
        </w:rPr>
        <w:t xml:space="preserve">turi būti pateiktas tikslus vertimas į </w:t>
      </w:r>
      <w:r w:rsidR="40DC6EFC" w:rsidRPr="00C50886">
        <w:rPr>
          <w:rFonts w:eastAsia="Arial"/>
        </w:rPr>
        <w:t>reikalaujamą</w:t>
      </w:r>
      <w:r w:rsidR="001427AB" w:rsidRPr="00C50886">
        <w:rPr>
          <w:rFonts w:eastAsia="Arial"/>
        </w:rPr>
        <w:t xml:space="preserve"> </w:t>
      </w:r>
      <w:r w:rsidR="00141BF1" w:rsidRPr="00C50886">
        <w:rPr>
          <w:rFonts w:eastAsia="Arial"/>
        </w:rPr>
        <w:t>kalbą</w:t>
      </w:r>
      <w:r w:rsidR="00F17A1F" w:rsidRPr="00C50886">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C50886">
        <w:t>pateikti vertimą atlikusio asmens parašu ir vertimų biuro antspaudu (jei turi) patvirtintą šio dokumento vertimą</w:t>
      </w:r>
      <w:r w:rsidR="00C50886">
        <w:t>.</w:t>
      </w:r>
    </w:p>
    <w:p w14:paraId="6DABABEC" w14:textId="77777777" w:rsidR="002B3BF9" w:rsidRPr="002B3BF9" w:rsidRDefault="008D03B2" w:rsidP="002B3BF9">
      <w:pPr>
        <w:pStyle w:val="Sraopastraipa"/>
        <w:numPr>
          <w:ilvl w:val="1"/>
          <w:numId w:val="8"/>
        </w:numPr>
        <w:spacing w:after="0" w:line="240" w:lineRule="auto"/>
        <w:ind w:left="0" w:firstLine="567"/>
        <w:jc w:val="both"/>
        <w:rPr>
          <w:rFonts w:cstheme="minorHAnsi"/>
        </w:rPr>
      </w:pPr>
      <w:r w:rsidRPr="002B3BF9">
        <w:rPr>
          <w:rFonts w:eastAsia="Arial"/>
        </w:rPr>
        <w:t xml:space="preserve">Bendra </w:t>
      </w:r>
      <w:r w:rsidR="00BA6AB3" w:rsidRPr="002B3BF9">
        <w:rPr>
          <w:rFonts w:eastAsia="Arial"/>
        </w:rPr>
        <w:t>p</w:t>
      </w:r>
      <w:r w:rsidRPr="002B3BF9">
        <w:rPr>
          <w:rFonts w:eastAsia="Arial"/>
        </w:rPr>
        <w:t>asiūlymo kaina</w:t>
      </w:r>
      <w:r w:rsidR="00D247A7" w:rsidRPr="002B3BF9">
        <w:rPr>
          <w:rFonts w:eastAsia="Arial"/>
        </w:rPr>
        <w:t xml:space="preserve"> </w:t>
      </w:r>
      <w:r w:rsidR="008D3752" w:rsidRPr="002B3BF9">
        <w:rPr>
          <w:rFonts w:eastAsia="Arial"/>
        </w:rPr>
        <w:t>(</w:t>
      </w:r>
      <w:r w:rsidR="00D247A7" w:rsidRPr="002B3BF9">
        <w:rPr>
          <w:rFonts w:eastAsia="Arial"/>
        </w:rPr>
        <w:t>sąnaudos</w:t>
      </w:r>
      <w:r w:rsidR="008D3752" w:rsidRPr="002B3BF9">
        <w:rPr>
          <w:rFonts w:eastAsia="Arial"/>
        </w:rPr>
        <w:t>)</w:t>
      </w:r>
      <w:r w:rsidR="00D247A7" w:rsidRPr="002B3BF9">
        <w:rPr>
          <w:rFonts w:eastAsia="Arial"/>
        </w:rPr>
        <w:t xml:space="preserve"> </w:t>
      </w:r>
      <w:r w:rsidR="008D3752" w:rsidRPr="002B3BF9">
        <w:rPr>
          <w:rFonts w:eastAsia="Arial"/>
        </w:rPr>
        <w:t xml:space="preserve">su PVM </w:t>
      </w:r>
      <w:r w:rsidR="000B049C" w:rsidRPr="002B3BF9">
        <w:rPr>
          <w:rFonts w:eastAsia="Arial"/>
        </w:rPr>
        <w:t xml:space="preserve"> turi būti nurodoma </w:t>
      </w:r>
      <w:r w:rsidR="00D247A7" w:rsidRPr="002B3BF9">
        <w:rPr>
          <w:rFonts w:eastAsia="Arial"/>
        </w:rPr>
        <w:t xml:space="preserve">dviejų skaičių po kablelio tikslumu. </w:t>
      </w:r>
      <w:r w:rsidR="00C50886" w:rsidRPr="002B3BF9">
        <w:rPr>
          <w:rFonts w:eastAsia="Arial"/>
        </w:rPr>
        <w:t>Šią kainą sudarančios kainos sudedamosios dalys ar įkainiai rekomenduojami išreikšti dviejų skaičių po kablelio kiekio.</w:t>
      </w:r>
    </w:p>
    <w:p w14:paraId="6DEF6448" w14:textId="77777777" w:rsidR="002B3BF9" w:rsidRPr="002B3BF9" w:rsidRDefault="003A0EC0" w:rsidP="002B3BF9">
      <w:pPr>
        <w:pStyle w:val="Sraopastraipa"/>
        <w:numPr>
          <w:ilvl w:val="1"/>
          <w:numId w:val="8"/>
        </w:numPr>
        <w:spacing w:after="0" w:line="240" w:lineRule="auto"/>
        <w:ind w:left="0" w:firstLine="567"/>
        <w:jc w:val="both"/>
        <w:rPr>
          <w:rFonts w:cstheme="minorHAnsi"/>
        </w:rPr>
      </w:pPr>
      <w:r w:rsidRPr="002B3BF9">
        <w:rPr>
          <w:rFonts w:eastAsia="Arial"/>
        </w:rPr>
        <w:t xml:space="preserve">Tiekėjų </w:t>
      </w:r>
      <w:r w:rsidR="00A217B2" w:rsidRPr="002B3BF9">
        <w:rPr>
          <w:rFonts w:eastAsia="Arial"/>
        </w:rPr>
        <w:t>p</w:t>
      </w:r>
      <w:r w:rsidRPr="002B3BF9">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13E71F8F" w14:textId="77777777" w:rsidR="009025B7" w:rsidRPr="007E7599" w:rsidRDefault="003C4494" w:rsidP="007E7599">
      <w:pPr>
        <w:pStyle w:val="Sraopastraipa"/>
        <w:numPr>
          <w:ilvl w:val="1"/>
          <w:numId w:val="8"/>
        </w:numPr>
        <w:spacing w:after="0" w:line="240" w:lineRule="auto"/>
        <w:ind w:left="0" w:firstLine="567"/>
        <w:jc w:val="both"/>
        <w:rPr>
          <w:rFonts w:cstheme="minorHAnsi"/>
        </w:rPr>
      </w:pPr>
      <w:r w:rsidRPr="003C4494">
        <w:rPr>
          <w:rFonts w:cstheme="minorHAnsi"/>
        </w:rPr>
        <w:t xml:space="preserve">Tiekėjo </w:t>
      </w:r>
      <w:r>
        <w:rPr>
          <w:rFonts w:cstheme="minorHAnsi"/>
        </w:rPr>
        <w:t xml:space="preserve">pateiktame </w:t>
      </w:r>
      <w:r w:rsidRPr="003C4494">
        <w:rPr>
          <w:rFonts w:cstheme="minorHAnsi"/>
        </w:rPr>
        <w:t xml:space="preserve">pasiūlyme </w:t>
      </w:r>
      <w:r w:rsidRPr="003C4494">
        <w:rPr>
          <w:rFonts w:ascii="Calibri" w:eastAsia="Times New Roman" w:hAnsi="Calibri" w:cs="Calibri"/>
          <w:b/>
        </w:rPr>
        <w:t xml:space="preserve">informacinės sistemos „VALGA“ priežiūros paslaugų </w:t>
      </w:r>
      <w:r w:rsidR="00EA094B">
        <w:rPr>
          <w:rFonts w:ascii="Calibri" w:eastAsia="Times New Roman" w:hAnsi="Calibri" w:cs="Calibri"/>
          <w:b/>
        </w:rPr>
        <w:t xml:space="preserve">bendra planuojama </w:t>
      </w:r>
      <w:r w:rsidRPr="003C4494">
        <w:rPr>
          <w:rFonts w:ascii="Calibri" w:eastAsia="Times New Roman" w:hAnsi="Calibri" w:cs="Calibri"/>
          <w:b/>
        </w:rPr>
        <w:t xml:space="preserve">kaina </w:t>
      </w:r>
      <w:r w:rsidRPr="003C4494">
        <w:rPr>
          <w:rFonts w:cstheme="minorHAnsi"/>
          <w:b/>
        </w:rPr>
        <w:t>36 mėn. laikotarpiui ne</w:t>
      </w:r>
      <w:r w:rsidR="009025B7">
        <w:rPr>
          <w:rFonts w:cstheme="minorHAnsi"/>
          <w:b/>
        </w:rPr>
        <w:t>gali</w:t>
      </w:r>
      <w:r w:rsidRPr="003C4494">
        <w:rPr>
          <w:rFonts w:cstheme="minorHAnsi"/>
          <w:b/>
        </w:rPr>
        <w:t xml:space="preserve"> viršyti </w:t>
      </w:r>
      <w:r w:rsidRPr="003C4494">
        <w:rPr>
          <w:rFonts w:cstheme="minorHAnsi"/>
          <w:b/>
          <w:shd w:val="clear" w:color="auto" w:fill="D9E2F3" w:themeFill="accent1" w:themeFillTint="33"/>
        </w:rPr>
        <w:t>33 105,60 Eur su PVM,</w:t>
      </w:r>
      <w:r>
        <w:rPr>
          <w:rFonts w:cstheme="minorHAnsi"/>
        </w:rPr>
        <w:t xml:space="preserve"> o </w:t>
      </w:r>
      <w:r w:rsidRPr="003C4494">
        <w:rPr>
          <w:rFonts w:cstheme="minorHAnsi"/>
          <w:b/>
          <w:bCs/>
        </w:rPr>
        <w:t>i</w:t>
      </w:r>
      <w:r w:rsidRPr="003C4494">
        <w:rPr>
          <w:rFonts w:ascii="Calibri" w:eastAsia="Times New Roman" w:hAnsi="Calibri" w:cs="Calibri"/>
          <w:b/>
          <w:bCs/>
        </w:rPr>
        <w:t xml:space="preserve">nformacinės sistemos „VALGA“ papildomo funkcionalumo plėtinio sukūrimo ir įdiegimo paslaugų </w:t>
      </w:r>
      <w:r w:rsidR="009025B7">
        <w:rPr>
          <w:rFonts w:ascii="Calibri" w:eastAsia="Times New Roman" w:hAnsi="Calibri" w:cs="Calibri"/>
          <w:b/>
          <w:bCs/>
        </w:rPr>
        <w:t xml:space="preserve">– </w:t>
      </w:r>
      <w:r w:rsidRPr="003C4494">
        <w:rPr>
          <w:rFonts w:ascii="Calibri" w:eastAsia="Times New Roman" w:hAnsi="Calibri" w:cs="Calibri"/>
          <w:b/>
          <w:bCs/>
          <w:shd w:val="clear" w:color="auto" w:fill="D9E2F3" w:themeFill="accent1" w:themeFillTint="33"/>
        </w:rPr>
        <w:t>7 648,40 Eur su PVM.</w:t>
      </w:r>
      <w:r>
        <w:rPr>
          <w:rFonts w:ascii="Calibri" w:eastAsia="Times New Roman" w:hAnsi="Calibri" w:cs="Calibri"/>
          <w:bCs/>
        </w:rPr>
        <w:t xml:space="preserve"> </w:t>
      </w:r>
      <w:r w:rsidRPr="003C4494">
        <w:rPr>
          <w:rFonts w:ascii="Calibri" w:hAnsi="Calibri" w:cs="Calibri"/>
          <w:b/>
          <w:bCs/>
        </w:rPr>
        <w:t xml:space="preserve">Bendra </w:t>
      </w:r>
      <w:r w:rsidR="00EA094B">
        <w:rPr>
          <w:rFonts w:ascii="Calibri" w:hAnsi="Calibri" w:cs="Calibri"/>
          <w:b/>
          <w:bCs/>
        </w:rPr>
        <w:t xml:space="preserve">planuojama </w:t>
      </w:r>
      <w:r w:rsidRPr="003C4494">
        <w:rPr>
          <w:rFonts w:ascii="Calibri" w:hAnsi="Calibri" w:cs="Calibri"/>
          <w:b/>
          <w:bCs/>
        </w:rPr>
        <w:t>pasiūlymo kaina ne</w:t>
      </w:r>
      <w:r w:rsidR="009025B7">
        <w:rPr>
          <w:rFonts w:ascii="Calibri" w:hAnsi="Calibri" w:cs="Calibri"/>
          <w:b/>
          <w:bCs/>
        </w:rPr>
        <w:t xml:space="preserve">gali </w:t>
      </w:r>
      <w:r w:rsidRPr="003C4494">
        <w:rPr>
          <w:rFonts w:ascii="Calibri" w:hAnsi="Calibri" w:cs="Calibri"/>
          <w:b/>
          <w:bCs/>
        </w:rPr>
        <w:t>viršyti</w:t>
      </w:r>
      <w:r w:rsidRPr="002B3BF9">
        <w:rPr>
          <w:rFonts w:ascii="Calibri" w:hAnsi="Calibri" w:cs="Calibri"/>
        </w:rPr>
        <w:t xml:space="preserve"> </w:t>
      </w:r>
      <w:r w:rsidRPr="002B3BF9">
        <w:rPr>
          <w:rFonts w:ascii="Calibri" w:hAnsi="Calibri" w:cs="Calibri"/>
          <w:b/>
          <w:bCs/>
          <w:shd w:val="clear" w:color="auto" w:fill="D9E2F3" w:themeFill="accent1" w:themeFillTint="33"/>
        </w:rPr>
        <w:t>56 000 Eur su PVM</w:t>
      </w:r>
      <w:r>
        <w:rPr>
          <w:rFonts w:ascii="Calibri" w:hAnsi="Calibri" w:cs="Calibri"/>
          <w:b/>
          <w:bCs/>
          <w:shd w:val="clear" w:color="auto" w:fill="D9E2F3" w:themeFill="accent1" w:themeFillTint="33"/>
        </w:rPr>
        <w:t xml:space="preserve">. </w:t>
      </w:r>
      <w:r w:rsidRPr="007E7599">
        <w:rPr>
          <w:rFonts w:cstheme="minorHAnsi"/>
        </w:rPr>
        <w:t>Jeigu pasiūlymo bendrą</w:t>
      </w:r>
      <w:r w:rsidR="00EA094B">
        <w:rPr>
          <w:rFonts w:cstheme="minorHAnsi"/>
        </w:rPr>
        <w:t xml:space="preserve"> planuojamą</w:t>
      </w:r>
      <w:r w:rsidRPr="007E7599">
        <w:rPr>
          <w:rFonts w:cstheme="minorHAnsi"/>
        </w:rPr>
        <w:t xml:space="preserve"> kainą sudarančių įkainių (</w:t>
      </w:r>
      <w:r w:rsidRPr="007E7599">
        <w:rPr>
          <w:rFonts w:ascii="Calibri" w:eastAsia="Times New Roman" w:hAnsi="Calibri" w:cs="Calibri"/>
          <w:bCs/>
        </w:rPr>
        <w:t>informacinės sistemos „VALGA“ priežiūros paslaugų</w:t>
      </w:r>
      <w:r w:rsidRPr="007E7599">
        <w:rPr>
          <w:rFonts w:cstheme="minorHAnsi"/>
        </w:rPr>
        <w:t xml:space="preserve"> </w:t>
      </w:r>
      <w:r w:rsidR="00EA094B">
        <w:rPr>
          <w:rFonts w:cstheme="minorHAnsi"/>
        </w:rPr>
        <w:t xml:space="preserve">bendra planuojama </w:t>
      </w:r>
      <w:r w:rsidRPr="007E7599">
        <w:rPr>
          <w:rFonts w:cstheme="minorHAnsi"/>
        </w:rPr>
        <w:t>kaina 36 mėn. laikotarpiui ir (ar) i</w:t>
      </w:r>
      <w:r w:rsidRPr="007E7599">
        <w:rPr>
          <w:rFonts w:ascii="Calibri" w:eastAsia="Times New Roman" w:hAnsi="Calibri" w:cs="Calibri"/>
        </w:rPr>
        <w:t>nformacinės sistemos „VALGA“ papildomo funkcionalumo plėtinio sukūrimo ir įdiegimo paslaugų</w:t>
      </w:r>
      <w:r w:rsidRPr="007E7599">
        <w:rPr>
          <w:rFonts w:ascii="Calibri" w:eastAsia="Times New Roman" w:hAnsi="Calibri" w:cs="Calibri"/>
          <w:b/>
          <w:bCs/>
        </w:rPr>
        <w:t xml:space="preserve"> </w:t>
      </w:r>
      <w:r w:rsidR="00EA094B" w:rsidRPr="00EA094B">
        <w:rPr>
          <w:rFonts w:ascii="Calibri" w:eastAsia="Times New Roman" w:hAnsi="Calibri" w:cs="Calibri"/>
        </w:rPr>
        <w:t>bendra planuojama</w:t>
      </w:r>
      <w:r w:rsidR="00EA094B">
        <w:rPr>
          <w:rFonts w:ascii="Calibri" w:eastAsia="Times New Roman" w:hAnsi="Calibri" w:cs="Calibri"/>
          <w:b/>
          <w:bCs/>
        </w:rPr>
        <w:t xml:space="preserve"> </w:t>
      </w:r>
      <w:r w:rsidRPr="007E7599">
        <w:rPr>
          <w:rFonts w:cstheme="minorHAnsi"/>
        </w:rPr>
        <w:t xml:space="preserve">kaina) </w:t>
      </w:r>
      <w:r w:rsidR="00EA094B">
        <w:rPr>
          <w:rFonts w:cstheme="minorHAnsi"/>
        </w:rPr>
        <w:t xml:space="preserve">bendros </w:t>
      </w:r>
      <w:r w:rsidRPr="007E7599">
        <w:rPr>
          <w:rFonts w:cstheme="minorHAnsi"/>
        </w:rPr>
        <w:t>kain</w:t>
      </w:r>
      <w:r w:rsidR="00EA094B">
        <w:rPr>
          <w:rFonts w:cstheme="minorHAnsi"/>
        </w:rPr>
        <w:t>os</w:t>
      </w:r>
      <w:r w:rsidRPr="007E7599">
        <w:rPr>
          <w:rFonts w:cstheme="minorHAnsi"/>
        </w:rPr>
        <w:t xml:space="preserve"> bus didesnės ir (ar) bendra </w:t>
      </w:r>
      <w:r w:rsidR="00EA094B">
        <w:rPr>
          <w:rFonts w:cstheme="minorHAnsi"/>
        </w:rPr>
        <w:t xml:space="preserve">planuojama </w:t>
      </w:r>
      <w:r w:rsidRPr="007E7599">
        <w:rPr>
          <w:rFonts w:cstheme="minorHAnsi"/>
        </w:rPr>
        <w:t>pasiūlymo kaina bus didesnė</w:t>
      </w:r>
      <w:r w:rsidR="009025B7" w:rsidRPr="007E7599">
        <w:rPr>
          <w:rFonts w:cstheme="minorHAnsi"/>
        </w:rPr>
        <w:t xml:space="preserve"> nei 56 000 Eur su PVM</w:t>
      </w:r>
      <w:r w:rsidRPr="007E7599">
        <w:rPr>
          <w:rFonts w:cstheme="minorHAnsi"/>
        </w:rPr>
        <w:t>, pasiūlymas bus atmestas, kaip neatitinkantis pirkimo sąlygų reikalavimų. Perkančioji organizacija, vertindama tiekėjų pasiūlymus, atsižvelgs į galutinę jos mokėtiną lėšų sumą, įskaitant perkančiosios organizacijos ir pirkimą laimėjusio tiekėjo įgyjamas mokestines prievoles susijusias su PVM.</w:t>
      </w:r>
    </w:p>
    <w:p w14:paraId="24B27F1A" w14:textId="77777777" w:rsidR="00EE1C85" w:rsidRPr="00F0499F" w:rsidRDefault="00F25151" w:rsidP="00F25151">
      <w:pPr>
        <w:pStyle w:val="Antrat1"/>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9036455"/>
      <w:bookmarkEnd w:id="19"/>
      <w:bookmarkEnd w:id="20"/>
      <w:bookmarkEnd w:id="21"/>
      <w:bookmarkEnd w:id="22"/>
      <w:bookmarkEnd w:id="23"/>
      <w:r>
        <w:rPr>
          <w:rFonts w:asciiTheme="minorHAnsi" w:hAnsiTheme="minorHAnsi" w:cstheme="minorHAnsi"/>
        </w:rPr>
        <w:t xml:space="preserve">7. </w:t>
      </w:r>
      <w:r w:rsidR="00EE1C85" w:rsidRPr="00F0499F">
        <w:rPr>
          <w:rFonts w:asciiTheme="minorHAnsi" w:hAnsiTheme="minorHAnsi" w:cstheme="minorHAnsi"/>
        </w:rPr>
        <w:t>Pasiūlymo galiojimo užtikrinimas</w:t>
      </w:r>
      <w:bookmarkEnd w:id="24"/>
      <w:bookmarkEnd w:id="25"/>
      <w:bookmarkEnd w:id="26"/>
    </w:p>
    <w:p w14:paraId="6EC2CD3A" w14:textId="77777777" w:rsidR="00B3551C" w:rsidRPr="00F0499F" w:rsidRDefault="00655F17" w:rsidP="00F25151">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2482088" w14:textId="77777777" w:rsidR="00040C0F" w:rsidRPr="00FD51C2" w:rsidRDefault="00F25151" w:rsidP="00F25151">
      <w:pPr>
        <w:pStyle w:val="Antrat1"/>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9036456"/>
      <w:bookmarkStart w:id="32" w:name="_Ref39485250"/>
      <w:bookmarkStart w:id="33"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27"/>
      <w:bookmarkEnd w:id="28"/>
      <w:bookmarkEnd w:id="29"/>
      <w:bookmarkEnd w:id="30"/>
      <w:bookmarkEnd w:id="31"/>
    </w:p>
    <w:p w14:paraId="6414E1FD" w14:textId="77777777" w:rsidR="00040C0F" w:rsidRPr="00F25151" w:rsidRDefault="002827E4" w:rsidP="00F25151">
      <w:pPr>
        <w:spacing w:after="0" w:line="240" w:lineRule="auto"/>
        <w:ind w:firstLine="567"/>
        <w:rPr>
          <w:rFonts w:cstheme="minorHAnsi"/>
        </w:rPr>
      </w:pPr>
      <w:r>
        <w:rPr>
          <w:rFonts w:cstheme="minorHAnsi"/>
        </w:rPr>
        <w:t xml:space="preserve">8.1. </w:t>
      </w:r>
      <w:r w:rsidR="00040C0F" w:rsidRPr="00F25151">
        <w:rPr>
          <w:rFonts w:cstheme="minorHAnsi"/>
        </w:rPr>
        <w:t>Perkančioji organizacija pirkime netaikys elektroninio aukciono.</w:t>
      </w:r>
    </w:p>
    <w:p w14:paraId="102E85EC" w14:textId="77777777" w:rsidR="009D0DC5" w:rsidRPr="00F0499F" w:rsidRDefault="00F25151" w:rsidP="00F25151">
      <w:pPr>
        <w:pStyle w:val="Antrat1"/>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9036457"/>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63D46E7F" w14:textId="77777777" w:rsidR="001674B0" w:rsidRDefault="002D470F" w:rsidP="001674B0">
      <w:pPr>
        <w:spacing w:after="0" w:line="240" w:lineRule="auto"/>
        <w:ind w:firstLine="567"/>
        <w:jc w:val="both"/>
        <w:rPr>
          <w:rFonts w:eastAsia="Calibri" w:cstheme="minorHAnsi"/>
          <w:color w:val="7030A0"/>
        </w:rPr>
      </w:pPr>
      <w:r>
        <w:rPr>
          <w:rFonts w:cstheme="minorHAnsi"/>
        </w:rPr>
        <w:t xml:space="preserve">9.1. </w:t>
      </w:r>
      <w:r w:rsidR="004E71CB" w:rsidRPr="00F0499F">
        <w:rPr>
          <w:rFonts w:eastAsia="Calibri" w:cstheme="minorHAnsi"/>
        </w:rPr>
        <w:t xml:space="preserve">Perkančioji organizacija ekonomiškai naudingiausią pasiūlymą išrenka pagal tiekėjo </w:t>
      </w:r>
      <w:r w:rsidR="004E71CB" w:rsidRPr="001674B0">
        <w:rPr>
          <w:rFonts w:eastAsia="Calibri" w:cstheme="minorHAnsi"/>
          <w:b/>
          <w:bCs/>
        </w:rPr>
        <w:t xml:space="preserve">pasiūlyme nurodytą </w:t>
      </w:r>
      <w:r w:rsidR="00003A3F" w:rsidRPr="001674B0">
        <w:rPr>
          <w:rFonts w:eastAsia="Calibri" w:cstheme="minorHAnsi"/>
          <w:b/>
          <w:bCs/>
        </w:rPr>
        <w:t>kain</w:t>
      </w:r>
      <w:r w:rsidR="004E71CB" w:rsidRPr="001674B0">
        <w:rPr>
          <w:rFonts w:eastAsia="Calibri" w:cstheme="minorHAnsi"/>
          <w:b/>
          <w:bCs/>
        </w:rPr>
        <w:t>ą</w:t>
      </w:r>
      <w:r w:rsidR="00003A3F" w:rsidRPr="001674B0">
        <w:rPr>
          <w:rFonts w:eastAsia="Calibri" w:cstheme="minorHAnsi"/>
          <w:b/>
          <w:bCs/>
        </w:rPr>
        <w:t>,</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93250C" w:rsidRPr="0093250C">
        <w:rPr>
          <w:rFonts w:cstheme="minorHAnsi"/>
          <w:shd w:val="clear" w:color="auto" w:fill="FFFFFF"/>
        </w:rPr>
        <w:t>2</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679FEE14" w14:textId="77777777" w:rsidR="001A25FD" w:rsidRPr="0072204F" w:rsidRDefault="001674B0" w:rsidP="001674B0">
      <w:pPr>
        <w:spacing w:after="0" w:line="240" w:lineRule="auto"/>
        <w:ind w:firstLine="567"/>
        <w:jc w:val="both"/>
        <w:rPr>
          <w:rFonts w:eastAsiaTheme="minorHAnsi" w:cstheme="minorHAnsi"/>
          <w:bCs/>
          <w:i/>
          <w:iCs/>
          <w:color w:val="7030A0"/>
        </w:rPr>
      </w:pPr>
      <w:r w:rsidRPr="001674B0">
        <w:rPr>
          <w:rFonts w:eastAsia="Calibri" w:cstheme="minorHAnsi"/>
        </w:rPr>
        <w:t xml:space="preserve">9.2.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7D0D45" w:rsidRPr="007D0D45">
        <w:rPr>
          <w:rStyle w:val="cf01"/>
          <w:rFonts w:asciiTheme="minorHAnsi" w:hAnsiTheme="minorHAnsi" w:cstheme="minorHAnsi"/>
          <w:sz w:val="21"/>
          <w:szCs w:val="21"/>
        </w:rPr>
        <w:t xml:space="preserve">dokumentas nurodytas </w:t>
      </w:r>
      <w:r w:rsidR="005C6C7B">
        <w:rPr>
          <w:rFonts w:eastAsia="Calibri" w:cstheme="minorHAnsi"/>
        </w:rPr>
        <w:t xml:space="preserve">specialiųjų pirkimo </w:t>
      </w:r>
      <w:r w:rsidR="005C6C7B" w:rsidRPr="00F0499F">
        <w:rPr>
          <w:rFonts w:eastAsia="Calibri" w:cstheme="minorHAnsi"/>
        </w:rPr>
        <w:t xml:space="preserve">sąlygų </w:t>
      </w:r>
      <w:r w:rsidR="007D0D45" w:rsidRPr="007D0D45">
        <w:rPr>
          <w:rStyle w:val="cf01"/>
          <w:rFonts w:asciiTheme="minorHAnsi" w:hAnsiTheme="minorHAnsi" w:cstheme="minorHAnsi"/>
          <w:sz w:val="21"/>
          <w:szCs w:val="21"/>
        </w:rPr>
        <w:t>6.1.1 p</w:t>
      </w:r>
      <w:r w:rsidR="005C6C7B">
        <w:rPr>
          <w:rStyle w:val="cf01"/>
          <w:rFonts w:asciiTheme="minorHAnsi" w:hAnsiTheme="minorHAnsi" w:cstheme="minorHAnsi"/>
          <w:sz w:val="21"/>
          <w:szCs w:val="21"/>
        </w:rPr>
        <w:t>unkte</w:t>
      </w:r>
      <w:r w:rsidR="007D0D45" w:rsidRPr="007D0D45">
        <w:rPr>
          <w:rStyle w:val="cf01"/>
          <w:rFonts w:asciiTheme="minorHAnsi" w:hAnsiTheme="minorHAnsi" w:cstheme="minorHAnsi"/>
          <w:sz w:val="21"/>
          <w:szCs w:val="21"/>
        </w:rPr>
        <w:t>, jei pasiūlymo įkainių negalima nustatyti iš turiningojo vertinimo.</w:t>
      </w:r>
    </w:p>
    <w:p w14:paraId="7D7D5D56" w14:textId="77777777" w:rsidR="00FE7908" w:rsidRPr="00F065D6" w:rsidRDefault="005C6C7B" w:rsidP="005C6C7B">
      <w:pPr>
        <w:pStyle w:val="Antrat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9036458"/>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4D72B7E8" w14:textId="77777777" w:rsidR="00F57665" w:rsidRPr="005C6C7B" w:rsidRDefault="00F57665" w:rsidP="005C6C7B">
      <w:pPr>
        <w:pStyle w:val="Sraopastraipa"/>
        <w:numPr>
          <w:ilvl w:val="1"/>
          <w:numId w:val="14"/>
        </w:numPr>
        <w:spacing w:after="0" w:line="240" w:lineRule="auto"/>
        <w:ind w:left="0" w:firstLine="567"/>
        <w:jc w:val="both"/>
        <w:rPr>
          <w:rFonts w:cstheme="minorHAnsi"/>
        </w:rPr>
      </w:pPr>
      <w:r w:rsidRPr="005C6C7B">
        <w:rPr>
          <w:color w:val="000000" w:themeColor="text1"/>
        </w:rPr>
        <w:t>Ši pirkimo procedūra atliekama siekiant sudaryti sutartį</w:t>
      </w:r>
      <w:r w:rsidR="009A7D11" w:rsidRPr="005C6C7B">
        <w:rPr>
          <w:color w:val="000000" w:themeColor="text1"/>
        </w:rPr>
        <w:t xml:space="preserve"> su tiekėju, kurio pasiūlymas</w:t>
      </w:r>
      <w:r w:rsidR="007B12FF" w:rsidRPr="005C6C7B">
        <w:rPr>
          <w:color w:val="000000" w:themeColor="text1"/>
        </w:rPr>
        <w:t xml:space="preserve">, vadovaujantis </w:t>
      </w:r>
      <w:r w:rsidR="008F4194" w:rsidRPr="005C6C7B">
        <w:rPr>
          <w:color w:val="000000" w:themeColor="text1"/>
        </w:rPr>
        <w:t>p</w:t>
      </w:r>
      <w:r w:rsidR="007B12FF" w:rsidRPr="005C6C7B">
        <w:rPr>
          <w:color w:val="000000" w:themeColor="text1"/>
        </w:rPr>
        <w:t xml:space="preserve">irkimo </w:t>
      </w:r>
      <w:r w:rsidR="00207E40" w:rsidRPr="005C6C7B">
        <w:rPr>
          <w:color w:val="000000" w:themeColor="text1"/>
        </w:rPr>
        <w:t>sąlygose</w:t>
      </w:r>
      <w:r w:rsidR="007B12FF" w:rsidRPr="005C6C7B">
        <w:rPr>
          <w:color w:val="0070C0"/>
        </w:rPr>
        <w:t xml:space="preserve"> </w:t>
      </w:r>
      <w:r w:rsidR="007B12FF" w:rsidRPr="005C6C7B">
        <w:rPr>
          <w:color w:val="000000" w:themeColor="text1"/>
        </w:rPr>
        <w:t>nustatyta tvarka</w:t>
      </w:r>
      <w:r w:rsidR="0023505D" w:rsidRPr="005C6C7B">
        <w:rPr>
          <w:color w:val="000000" w:themeColor="text1"/>
        </w:rPr>
        <w:t>,</w:t>
      </w:r>
      <w:r w:rsidR="009A7D11" w:rsidRPr="005C6C7B">
        <w:rPr>
          <w:color w:val="000000" w:themeColor="text1"/>
        </w:rPr>
        <w:t xml:space="preserve"> bus pripažintas laimėjęs</w:t>
      </w:r>
      <w:r w:rsidR="005C6C7B">
        <w:rPr>
          <w:color w:val="000000" w:themeColor="text1"/>
        </w:rPr>
        <w:t xml:space="preserve">. </w:t>
      </w:r>
      <w:r w:rsidR="004B2DE4" w:rsidRPr="127DD6E8">
        <w:t xml:space="preserve">Sutarties sąlygos pateikiamos </w:t>
      </w:r>
      <w:r w:rsidR="005C6C7B">
        <w:rPr>
          <w:rFonts w:eastAsia="Calibri" w:cstheme="minorHAnsi"/>
        </w:rPr>
        <w:t xml:space="preserve">specialiųjų pirkimo </w:t>
      </w:r>
      <w:r w:rsidR="005C6C7B" w:rsidRPr="00F0499F">
        <w:rPr>
          <w:rFonts w:eastAsia="Calibri" w:cstheme="minorHAnsi"/>
        </w:rPr>
        <w:t xml:space="preserve">sąlygų </w:t>
      </w:r>
      <w:r w:rsidR="009262BE">
        <w:t>6</w:t>
      </w:r>
      <w:r w:rsidR="00D86901" w:rsidRPr="005C6C7B">
        <w:t xml:space="preserve"> priede „Sutarties projektas“</w:t>
      </w:r>
      <w:r w:rsidR="004B2DE4" w:rsidRPr="005C6C7B">
        <w:t>.</w:t>
      </w:r>
    </w:p>
    <w:p w14:paraId="45062F4D" w14:textId="77777777" w:rsidR="002955C5" w:rsidRPr="00BE190E" w:rsidRDefault="002955C5" w:rsidP="00894EF3">
      <w:pPr>
        <w:pStyle w:val="Sraopastraipa"/>
        <w:spacing w:after="0" w:line="240" w:lineRule="auto"/>
        <w:ind w:left="0" w:firstLine="567"/>
        <w:jc w:val="both"/>
        <w:rPr>
          <w:rFonts w:eastAsiaTheme="minorHAnsi" w:cstheme="minorHAnsi"/>
          <w:bCs/>
          <w:iCs/>
        </w:rPr>
      </w:pPr>
    </w:p>
    <w:p w14:paraId="195165A8" w14:textId="77777777"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9036459"/>
      <w:bookmarkEnd w:id="2"/>
      <w:r w:rsidRPr="00F065D6">
        <w:rPr>
          <w:rFonts w:asciiTheme="minorHAnsi" w:hAnsiTheme="minorHAnsi" w:cstheme="minorHAnsi"/>
        </w:rPr>
        <w:lastRenderedPageBreak/>
        <w:t>Kitos sąlygos</w:t>
      </w:r>
      <w:bookmarkEnd w:id="41"/>
    </w:p>
    <w:p w14:paraId="62B598D9" w14:textId="77777777" w:rsidR="005C6C7B" w:rsidRPr="005C6C7B" w:rsidRDefault="005C6C7B" w:rsidP="005C6C7B">
      <w:pPr>
        <w:shd w:val="clear" w:color="auto" w:fill="FFFFFF"/>
        <w:spacing w:after="0" w:line="240" w:lineRule="auto"/>
        <w:jc w:val="both"/>
        <w:rPr>
          <w:rFonts w:eastAsia="Times New Roman" w:cstheme="minorHAnsi"/>
        </w:rPr>
      </w:pPr>
      <w:r w:rsidRPr="005C6C7B">
        <w:rPr>
          <w:rFonts w:eastAsia="Times New Roman" w:cstheme="minorHAnsi"/>
        </w:rPr>
        <w:t xml:space="preserve">11.1. 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numeriu, naujoje eilėje būtų įrašomas kitu numeriu (žr. „Ekonomiškai naudingiausio pasiūlymo vertinimo gairės“ https://vpt.lrv.lt/uploads/vpt/documents/files/mp/ENPV_gaires.pdf 18 psl., skyrių „Reitingavimo paradoksas“). </w:t>
      </w:r>
    </w:p>
    <w:p w14:paraId="6BB5AD39" w14:textId="77777777" w:rsidR="005C6C7B" w:rsidRPr="005C6C7B" w:rsidRDefault="005C6C7B" w:rsidP="005C6C7B">
      <w:pPr>
        <w:shd w:val="clear" w:color="auto" w:fill="FFFFFF"/>
        <w:spacing w:after="0" w:line="240" w:lineRule="auto"/>
        <w:jc w:val="both"/>
        <w:rPr>
          <w:rFonts w:eastAsia="Times New Roman" w:cstheme="minorHAnsi"/>
          <w:color w:val="7030A0"/>
        </w:rPr>
      </w:pPr>
    </w:p>
    <w:p w14:paraId="33C34F3B" w14:textId="77777777" w:rsidR="005C6C7B" w:rsidRPr="005C6C7B" w:rsidRDefault="005C6C7B" w:rsidP="005C6C7B">
      <w:pPr>
        <w:shd w:val="clear" w:color="auto" w:fill="FFFFFF"/>
        <w:spacing w:after="0" w:line="240" w:lineRule="auto"/>
        <w:jc w:val="center"/>
        <w:rPr>
          <w:rFonts w:eastAsia="Times New Roman" w:cstheme="minorHAnsi"/>
        </w:rPr>
      </w:pPr>
      <w:r w:rsidRPr="005C6C7B">
        <w:rPr>
          <w:rFonts w:eastAsia="Times New Roman" w:cstheme="minorHAnsi"/>
        </w:rPr>
        <w:t>__________</w:t>
      </w:r>
    </w:p>
    <w:p w14:paraId="66C35715" w14:textId="77777777" w:rsidR="005C6C7B" w:rsidRPr="005C6C7B" w:rsidRDefault="005C6C7B" w:rsidP="005C6C7B">
      <w:pPr>
        <w:shd w:val="clear" w:color="auto" w:fill="FFFFFF"/>
        <w:spacing w:after="0" w:line="240" w:lineRule="auto"/>
        <w:jc w:val="both"/>
        <w:rPr>
          <w:rFonts w:eastAsia="Times New Roman" w:cstheme="minorHAnsi"/>
          <w:color w:val="7030A0"/>
        </w:rPr>
      </w:pPr>
    </w:p>
    <w:p w14:paraId="6EF0B9DC" w14:textId="77777777" w:rsidR="005C6C7B" w:rsidRPr="005C6C7B" w:rsidRDefault="005C6C7B" w:rsidP="005C6C7B">
      <w:pPr>
        <w:shd w:val="clear" w:color="auto" w:fill="FFFFFF"/>
        <w:spacing w:after="0" w:line="240" w:lineRule="auto"/>
        <w:jc w:val="both"/>
        <w:rPr>
          <w:rFonts w:eastAsia="Times New Roman" w:cstheme="minorHAnsi"/>
        </w:rPr>
      </w:pPr>
      <w:r w:rsidRPr="005C6C7B">
        <w:rPr>
          <w:rFonts w:eastAsia="Times New Roman" w:cstheme="minorHAnsi"/>
        </w:rPr>
        <w:t>Pirkimo sąlygas parengė:</w:t>
      </w:r>
    </w:p>
    <w:p w14:paraId="24172915" w14:textId="77777777" w:rsidR="005C6C7B" w:rsidRPr="005C6C7B" w:rsidRDefault="005C6C7B" w:rsidP="005C6C7B">
      <w:pPr>
        <w:shd w:val="clear" w:color="auto" w:fill="FFFFFF"/>
        <w:spacing w:after="0" w:line="240" w:lineRule="auto"/>
        <w:jc w:val="both"/>
        <w:rPr>
          <w:rFonts w:eastAsia="Times New Roman" w:cstheme="minorHAnsi"/>
        </w:rPr>
      </w:pPr>
    </w:p>
    <w:p w14:paraId="278FBD5B" w14:textId="77777777" w:rsidR="005C6C7B" w:rsidRPr="005C6C7B" w:rsidRDefault="005C6C7B" w:rsidP="005C6C7B">
      <w:pPr>
        <w:shd w:val="clear" w:color="auto" w:fill="FFFFFF"/>
        <w:spacing w:after="0" w:line="240" w:lineRule="auto"/>
        <w:jc w:val="both"/>
        <w:rPr>
          <w:rFonts w:eastAsia="Times New Roman" w:cstheme="minorHAnsi"/>
        </w:rPr>
      </w:pPr>
      <w:r w:rsidRPr="005C6C7B">
        <w:rPr>
          <w:rFonts w:eastAsia="Times New Roman" w:cstheme="minorHAnsi"/>
        </w:rPr>
        <w:t>Centrinio viešųjų pirkimų ir koncesijų skyriaus vedėja</w:t>
      </w:r>
      <w:r>
        <w:rPr>
          <w:rFonts w:eastAsia="Times New Roman" w:cstheme="minorHAnsi"/>
        </w:rPr>
        <w:t xml:space="preserve"> </w:t>
      </w:r>
      <w:r>
        <w:rPr>
          <w:rFonts w:eastAsia="Times New Roman" w:cstheme="minorHAnsi"/>
        </w:rPr>
        <w:tab/>
      </w:r>
      <w:r>
        <w:rPr>
          <w:rFonts w:eastAsia="Times New Roman" w:cstheme="minorHAnsi"/>
        </w:rPr>
        <w:tab/>
      </w:r>
      <w:r w:rsidRPr="005C6C7B">
        <w:rPr>
          <w:rFonts w:eastAsia="Times New Roman" w:cstheme="minorHAnsi"/>
        </w:rPr>
        <w:t>Daiva Čeponienė</w:t>
      </w:r>
    </w:p>
    <w:p w14:paraId="506024C6" w14:textId="77777777" w:rsidR="005C6C7B" w:rsidRPr="005C6C7B" w:rsidRDefault="005C6C7B" w:rsidP="005C6C7B">
      <w:pPr>
        <w:shd w:val="clear" w:color="auto" w:fill="FFFFFF"/>
        <w:spacing w:after="0" w:line="240" w:lineRule="auto"/>
        <w:jc w:val="both"/>
        <w:rPr>
          <w:rFonts w:eastAsia="Times New Roman" w:cstheme="minorHAnsi"/>
        </w:rPr>
      </w:pPr>
      <w:r w:rsidRPr="005C6C7B">
        <w:rPr>
          <w:rFonts w:eastAsia="Times New Roman" w:cstheme="minorHAnsi"/>
        </w:rPr>
        <w:t xml:space="preserve">                                                                                              </w:t>
      </w:r>
    </w:p>
    <w:p w14:paraId="136F9C2B" w14:textId="77777777" w:rsidR="005C6C7B" w:rsidRPr="005C6C7B" w:rsidRDefault="005C6C7B" w:rsidP="005C6C7B">
      <w:pPr>
        <w:shd w:val="clear" w:color="auto" w:fill="FFFFFF"/>
        <w:spacing w:after="0" w:line="240" w:lineRule="auto"/>
        <w:jc w:val="both"/>
        <w:rPr>
          <w:rFonts w:eastAsia="Times New Roman" w:cstheme="minorHAnsi"/>
        </w:rPr>
      </w:pPr>
      <w:r w:rsidRPr="005C6C7B">
        <w:rPr>
          <w:rFonts w:eastAsia="Times New Roman" w:cstheme="minorHAnsi"/>
        </w:rPr>
        <w:t>Centrinio viešųjų pirkimų ir koncesijų skyriaus</w:t>
      </w:r>
    </w:p>
    <w:p w14:paraId="3BC6E81A" w14:textId="77777777" w:rsidR="005C6C7B" w:rsidRPr="005C6C7B" w:rsidRDefault="005C6C7B" w:rsidP="005C6C7B">
      <w:pPr>
        <w:shd w:val="clear" w:color="auto" w:fill="FFFFFF"/>
        <w:spacing w:after="0" w:line="240" w:lineRule="auto"/>
        <w:jc w:val="both"/>
        <w:rPr>
          <w:rFonts w:eastAsia="Times New Roman" w:cstheme="minorHAnsi"/>
        </w:rPr>
      </w:pPr>
      <w:r w:rsidRPr="005C6C7B">
        <w:rPr>
          <w:rFonts w:eastAsia="Times New Roman" w:cstheme="minorHAnsi"/>
        </w:rPr>
        <w:t>vyriausioji spec</w:t>
      </w:r>
      <w:r>
        <w:rPr>
          <w:rFonts w:eastAsia="Times New Roman" w:cstheme="minorHAnsi"/>
        </w:rPr>
        <w:t xml:space="preserve">ialistė </w:t>
      </w:r>
      <w:r>
        <w:rPr>
          <w:rFonts w:eastAsia="Times New Roman" w:cstheme="minorHAnsi"/>
        </w:rPr>
        <w:tab/>
      </w:r>
      <w:r>
        <w:rPr>
          <w:rFonts w:eastAsia="Times New Roman" w:cstheme="minorHAnsi"/>
        </w:rPr>
        <w:tab/>
      </w:r>
      <w:r>
        <w:rPr>
          <w:rFonts w:eastAsia="Times New Roman" w:cstheme="minorHAnsi"/>
        </w:rPr>
        <w:tab/>
      </w:r>
      <w:r>
        <w:rPr>
          <w:rFonts w:eastAsia="Times New Roman" w:cstheme="minorHAnsi"/>
        </w:rPr>
        <w:tab/>
      </w:r>
      <w:r w:rsidRPr="005C6C7B">
        <w:rPr>
          <w:rFonts w:eastAsia="Times New Roman" w:cstheme="minorHAnsi"/>
        </w:rPr>
        <w:t>Asta Vilutytė</w:t>
      </w:r>
    </w:p>
    <w:p w14:paraId="58C2F60D" w14:textId="77777777" w:rsidR="005C6C7B" w:rsidRPr="005C6C7B" w:rsidRDefault="005C6C7B" w:rsidP="005C6C7B">
      <w:pPr>
        <w:shd w:val="clear" w:color="auto" w:fill="FFFFFF"/>
        <w:spacing w:after="0" w:line="240" w:lineRule="auto"/>
        <w:jc w:val="both"/>
        <w:rPr>
          <w:rFonts w:eastAsia="Times New Roman" w:cstheme="minorHAnsi"/>
        </w:rPr>
      </w:pPr>
    </w:p>
    <w:p w14:paraId="4A662AF0" w14:textId="77777777" w:rsidR="005C6C7B" w:rsidRPr="005C6C7B" w:rsidRDefault="005C6C7B" w:rsidP="005C6C7B">
      <w:pPr>
        <w:shd w:val="clear" w:color="auto" w:fill="FFFFFF"/>
        <w:spacing w:after="0" w:line="240" w:lineRule="auto"/>
        <w:jc w:val="both"/>
        <w:rPr>
          <w:rFonts w:eastAsia="Times New Roman" w:cstheme="minorHAnsi"/>
        </w:rPr>
      </w:pPr>
    </w:p>
    <w:p w14:paraId="4C8A0756" w14:textId="77777777" w:rsidR="005C6C7B" w:rsidRPr="005C6C7B" w:rsidRDefault="005C6C7B" w:rsidP="005C6C7B">
      <w:pPr>
        <w:shd w:val="clear" w:color="auto" w:fill="FFFFFF"/>
        <w:spacing w:after="0" w:line="240" w:lineRule="auto"/>
        <w:jc w:val="both"/>
        <w:rPr>
          <w:rFonts w:eastAsia="Times New Roman" w:cstheme="minorHAnsi"/>
        </w:rPr>
      </w:pPr>
      <w:r w:rsidRPr="005C6C7B">
        <w:rPr>
          <w:rFonts w:eastAsia="Times New Roman" w:cstheme="minorHAnsi"/>
        </w:rPr>
        <w:t>Pirkimo sąlygas suderino:</w:t>
      </w:r>
    </w:p>
    <w:p w14:paraId="66485963" w14:textId="77777777" w:rsidR="005C6C7B" w:rsidRPr="005C6C7B" w:rsidRDefault="005C6C7B" w:rsidP="005C6C7B">
      <w:pPr>
        <w:shd w:val="clear" w:color="auto" w:fill="FFFFFF"/>
        <w:spacing w:after="0" w:line="240" w:lineRule="auto"/>
        <w:jc w:val="both"/>
        <w:rPr>
          <w:rFonts w:eastAsia="Times New Roman" w:cstheme="minorHAnsi"/>
        </w:rPr>
      </w:pPr>
    </w:p>
    <w:p w14:paraId="009A216E" w14:textId="77777777" w:rsidR="005C6C7B" w:rsidRPr="005C6C7B" w:rsidRDefault="005C6C7B" w:rsidP="005C6C7B">
      <w:pPr>
        <w:shd w:val="clear" w:color="auto" w:fill="FFFFFF"/>
        <w:spacing w:after="0" w:line="240" w:lineRule="auto"/>
        <w:jc w:val="both"/>
        <w:rPr>
          <w:rFonts w:eastAsia="Times New Roman" w:cstheme="minorHAnsi"/>
        </w:rPr>
      </w:pPr>
      <w:r>
        <w:rPr>
          <w:rFonts w:eastAsia="Times New Roman" w:cstheme="minorHAnsi"/>
        </w:rPr>
        <w:t>E. paslaugų ir informacinių technologijų</w:t>
      </w:r>
      <w:r w:rsidRPr="005C6C7B">
        <w:rPr>
          <w:rFonts w:eastAsia="Times New Roman" w:cstheme="minorHAnsi"/>
        </w:rPr>
        <w:t xml:space="preserve"> skyriaus </w:t>
      </w:r>
      <w:r>
        <w:rPr>
          <w:rFonts w:eastAsia="Times New Roman" w:cstheme="minorHAnsi"/>
        </w:rPr>
        <w:t xml:space="preserve">vedėjas </w:t>
      </w:r>
      <w:r>
        <w:rPr>
          <w:rFonts w:eastAsia="Times New Roman" w:cstheme="minorHAnsi"/>
        </w:rPr>
        <w:tab/>
      </w:r>
      <w:r>
        <w:rPr>
          <w:rFonts w:eastAsia="Times New Roman" w:cstheme="minorHAnsi"/>
        </w:rPr>
        <w:tab/>
        <w:t>Vytautas Augonis</w:t>
      </w:r>
      <w:r w:rsidRPr="005C6C7B">
        <w:rPr>
          <w:rFonts w:eastAsia="Times New Roman" w:cstheme="minorHAnsi"/>
        </w:rPr>
        <w:t xml:space="preserve">                                                                </w:t>
      </w:r>
    </w:p>
    <w:p w14:paraId="3401331B" w14:textId="77777777" w:rsidR="005C6C7B" w:rsidRPr="005C6C7B" w:rsidRDefault="005C6C7B" w:rsidP="005C6C7B">
      <w:pPr>
        <w:shd w:val="clear" w:color="auto" w:fill="FFFFFF"/>
        <w:spacing w:after="0" w:line="240" w:lineRule="auto"/>
        <w:jc w:val="both"/>
        <w:rPr>
          <w:rFonts w:eastAsia="Times New Roman" w:cstheme="minorHAnsi"/>
        </w:rPr>
      </w:pPr>
    </w:p>
    <w:p w14:paraId="2D126ADA" w14:textId="77777777" w:rsidR="005C6C7B" w:rsidRDefault="005C6C7B" w:rsidP="005C6C7B">
      <w:pPr>
        <w:shd w:val="clear" w:color="auto" w:fill="FFFFFF"/>
        <w:spacing w:after="0" w:line="240" w:lineRule="auto"/>
        <w:jc w:val="both"/>
        <w:rPr>
          <w:rFonts w:eastAsia="Times New Roman" w:cstheme="minorHAnsi"/>
        </w:rPr>
      </w:pPr>
      <w:r>
        <w:rPr>
          <w:rFonts w:eastAsia="Times New Roman" w:cstheme="minorHAnsi"/>
        </w:rPr>
        <w:t>E. paslaugų ir informacinių technologijų</w:t>
      </w:r>
      <w:r w:rsidRPr="005C6C7B">
        <w:rPr>
          <w:rFonts w:eastAsia="Times New Roman" w:cstheme="minorHAnsi"/>
        </w:rPr>
        <w:t xml:space="preserve"> skyriaus</w:t>
      </w:r>
    </w:p>
    <w:p w14:paraId="3699FC95" w14:textId="77777777" w:rsidR="005C6C7B" w:rsidRPr="005C6C7B" w:rsidRDefault="005C6C7B" w:rsidP="005C6C7B">
      <w:pPr>
        <w:shd w:val="clear" w:color="auto" w:fill="FFFFFF"/>
        <w:spacing w:after="0" w:line="240" w:lineRule="auto"/>
        <w:jc w:val="both"/>
        <w:rPr>
          <w:rFonts w:eastAsia="Times New Roman" w:cstheme="minorHAnsi"/>
        </w:rPr>
      </w:pPr>
      <w:r>
        <w:rPr>
          <w:rFonts w:eastAsia="Times New Roman" w:cstheme="minorHAnsi"/>
        </w:rPr>
        <w:t>vyriausiasis specialistas</w:t>
      </w:r>
      <w:r w:rsidRPr="005C6C7B">
        <w:rPr>
          <w:rFonts w:eastAsia="Times New Roman" w:cstheme="minorHAnsi"/>
        </w:rPr>
        <w:tab/>
      </w:r>
      <w:r w:rsidRPr="005C6C7B">
        <w:rPr>
          <w:rFonts w:eastAsia="Times New Roman" w:cstheme="minorHAnsi"/>
        </w:rPr>
        <w:tab/>
      </w:r>
      <w:r w:rsidRPr="005C6C7B">
        <w:rPr>
          <w:rFonts w:eastAsia="Times New Roman" w:cstheme="minorHAnsi"/>
        </w:rPr>
        <w:tab/>
        <w:t xml:space="preserve"> </w:t>
      </w:r>
      <w:r>
        <w:rPr>
          <w:rFonts w:eastAsia="Times New Roman" w:cstheme="minorHAnsi"/>
        </w:rPr>
        <w:tab/>
        <w:t>Alfredas Mickeliūnas</w:t>
      </w:r>
      <w:r w:rsidRPr="005C6C7B">
        <w:rPr>
          <w:rFonts w:eastAsia="Times New Roman" w:cstheme="minorHAnsi"/>
        </w:rPr>
        <w:t xml:space="preserve">                                             </w:t>
      </w:r>
    </w:p>
    <w:p w14:paraId="4C7BB7FB" w14:textId="77777777" w:rsidR="005C6C7B" w:rsidRPr="005C6C7B" w:rsidRDefault="005C6C7B" w:rsidP="005C6C7B">
      <w:pPr>
        <w:shd w:val="clear" w:color="auto" w:fill="FFFFFF"/>
        <w:spacing w:after="0" w:line="240" w:lineRule="auto"/>
        <w:jc w:val="both"/>
        <w:rPr>
          <w:rFonts w:eastAsia="Times New Roman" w:cstheme="minorHAnsi"/>
        </w:rPr>
      </w:pPr>
      <w:r w:rsidRPr="005C6C7B">
        <w:rPr>
          <w:rFonts w:eastAsia="Times New Roman" w:cstheme="minorHAnsi"/>
        </w:rPr>
        <w:t xml:space="preserve">      </w:t>
      </w:r>
      <w:r w:rsidRPr="005C6C7B">
        <w:rPr>
          <w:rFonts w:eastAsia="Times New Roman" w:cstheme="minorHAnsi"/>
        </w:rPr>
        <w:tab/>
        <w:t xml:space="preserve">                                                        </w:t>
      </w:r>
    </w:p>
    <w:p w14:paraId="414E043B" w14:textId="77777777" w:rsidR="00D43E2A" w:rsidRDefault="00D43E2A" w:rsidP="00501215">
      <w:pPr>
        <w:shd w:val="clear" w:color="auto" w:fill="FFFFFF"/>
        <w:spacing w:after="0" w:line="240" w:lineRule="auto"/>
        <w:jc w:val="both"/>
        <w:rPr>
          <w:rFonts w:eastAsia="Times New Roman" w:cstheme="minorHAnsi"/>
          <w:i/>
          <w:iCs/>
          <w:color w:val="7030A0"/>
        </w:rPr>
      </w:pPr>
    </w:p>
    <w:p w14:paraId="6905226C" w14:textId="77777777" w:rsidR="005C6C7B" w:rsidRDefault="005C6C7B" w:rsidP="005C6C7B">
      <w:pPr>
        <w:shd w:val="clear" w:color="auto" w:fill="FFFFFF"/>
        <w:spacing w:after="0" w:line="240" w:lineRule="auto"/>
        <w:rPr>
          <w:rFonts w:eastAsia="Calibri" w:cstheme="minorHAnsi"/>
        </w:rPr>
      </w:pPr>
    </w:p>
    <w:p w14:paraId="05068505" w14:textId="77777777" w:rsidR="005C6C7B" w:rsidRDefault="005C6C7B" w:rsidP="005C6C7B">
      <w:pPr>
        <w:shd w:val="clear" w:color="auto" w:fill="FFFFFF"/>
        <w:spacing w:after="0" w:line="240" w:lineRule="auto"/>
        <w:rPr>
          <w:rFonts w:eastAsia="Calibri" w:cstheme="minorHAnsi"/>
        </w:rPr>
      </w:pPr>
    </w:p>
    <w:p w14:paraId="6629C6FD" w14:textId="77777777" w:rsidR="005C6C7B" w:rsidRDefault="005C6C7B" w:rsidP="005C6C7B">
      <w:pPr>
        <w:shd w:val="clear" w:color="auto" w:fill="FFFFFF"/>
        <w:spacing w:after="0" w:line="240" w:lineRule="auto"/>
        <w:rPr>
          <w:rFonts w:eastAsia="Calibri" w:cstheme="minorHAnsi"/>
        </w:rPr>
        <w:sectPr w:rsidR="005C6C7B" w:rsidSect="00153FC8">
          <w:headerReference w:type="default" r:id="rId12"/>
          <w:footerReference w:type="default" r:id="rId13"/>
          <w:footerReference w:type="first" r:id="rId14"/>
          <w:pgSz w:w="12240" w:h="15840"/>
          <w:pgMar w:top="1134" w:right="567" w:bottom="1134" w:left="1701" w:header="720" w:footer="720" w:gutter="0"/>
          <w:pgNumType w:start="1"/>
          <w:cols w:space="720"/>
          <w:titlePg/>
          <w:docGrid w:linePitch="360"/>
        </w:sectPr>
      </w:pPr>
    </w:p>
    <w:p w14:paraId="6BC3BE43" w14:textId="77777777" w:rsidR="00774AA5" w:rsidRPr="005C1E12" w:rsidRDefault="000631F1" w:rsidP="005C1E12">
      <w:pPr>
        <w:pStyle w:val="Antrat1"/>
        <w:jc w:val="right"/>
        <w:rPr>
          <w:rFonts w:asciiTheme="minorHAnsi" w:hAnsiTheme="minorHAnsi" w:cstheme="minorHAnsi"/>
          <w:sz w:val="21"/>
          <w:szCs w:val="21"/>
        </w:rPr>
      </w:pPr>
      <w:bookmarkStart w:id="42" w:name="_Toc22903646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4F66EED3"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62BE7D1C"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3AE4F071" w14:textId="77777777" w:rsidR="00774AA5" w:rsidRPr="004B3551" w:rsidRDefault="009F4FBE" w:rsidP="004B3551">
            <w:pPr>
              <w:jc w:val="center"/>
              <w:rPr>
                <w:rFonts w:cstheme="minorHAnsi"/>
                <w:b/>
                <w:bCs/>
              </w:rPr>
            </w:pPr>
            <w:r w:rsidRPr="004B3551">
              <w:rPr>
                <w:rFonts w:cstheme="minorHAnsi"/>
                <w:b/>
                <w:bCs/>
              </w:rPr>
              <w:t>Eil.</w:t>
            </w:r>
            <w:r w:rsidR="00833DD6">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BE8E614" w14:textId="77777777"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0CF94F6"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26927969"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C487507"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46016D99" w14:textId="77777777" w:rsidTr="127DD6E8">
        <w:trPr>
          <w:trHeight w:val="20"/>
        </w:trPr>
        <w:tc>
          <w:tcPr>
            <w:tcW w:w="726" w:type="dxa"/>
            <w:tcMar>
              <w:top w:w="0" w:type="dxa"/>
              <w:left w:w="108" w:type="dxa"/>
              <w:bottom w:w="0" w:type="dxa"/>
              <w:right w:w="108" w:type="dxa"/>
            </w:tcMar>
          </w:tcPr>
          <w:p w14:paraId="40D286C5" w14:textId="77777777"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6789071C"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0EE2AB52" w14:textId="77777777"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8D31CB7" w14:textId="77777777"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71388BCF" w14:textId="77777777" w:rsidTr="127DD6E8">
        <w:trPr>
          <w:trHeight w:val="20"/>
        </w:trPr>
        <w:tc>
          <w:tcPr>
            <w:tcW w:w="726" w:type="dxa"/>
            <w:tcMar>
              <w:top w:w="0" w:type="dxa"/>
              <w:left w:w="108" w:type="dxa"/>
              <w:bottom w:w="0" w:type="dxa"/>
              <w:right w:w="108" w:type="dxa"/>
            </w:tcMar>
          </w:tcPr>
          <w:p w14:paraId="3FD66D9C" w14:textId="77777777"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037CA26"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1752CA6E" w14:textId="77777777"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E2CA165" w14:textId="77777777" w:rsidR="00774AA5" w:rsidRPr="00F0499F" w:rsidRDefault="00774AA5" w:rsidP="0003169B">
            <w:pPr>
              <w:spacing w:after="0" w:line="240" w:lineRule="auto"/>
              <w:rPr>
                <w:rFonts w:cstheme="minorHAnsi"/>
                <w:iCs/>
              </w:rPr>
            </w:pPr>
          </w:p>
        </w:tc>
      </w:tr>
      <w:tr w:rsidR="00774AA5" w:rsidRPr="00F0499F" w14:paraId="5264BD7D" w14:textId="77777777" w:rsidTr="127DD6E8">
        <w:trPr>
          <w:trHeight w:val="20"/>
        </w:trPr>
        <w:tc>
          <w:tcPr>
            <w:tcW w:w="726" w:type="dxa"/>
            <w:tcMar>
              <w:top w:w="0" w:type="dxa"/>
              <w:left w:w="108" w:type="dxa"/>
              <w:bottom w:w="0" w:type="dxa"/>
              <w:right w:w="108" w:type="dxa"/>
            </w:tcMar>
          </w:tcPr>
          <w:p w14:paraId="21588886" w14:textId="77777777"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5C7A4E20" w14:textId="77777777"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B140C79" w14:textId="77777777" w:rsidR="00774AA5" w:rsidRPr="005F17E7" w:rsidRDefault="00833DD6" w:rsidP="0003169B">
            <w:pPr>
              <w:spacing w:after="0" w:line="240" w:lineRule="auto"/>
              <w:rPr>
                <w:rFonts w:cstheme="minorHAnsi"/>
              </w:rPr>
            </w:pPr>
            <w:r w:rsidRPr="00E44A14">
              <w:rPr>
                <w:rFonts w:cstheme="minorHAnsi"/>
              </w:rPr>
              <w:t>9</w:t>
            </w:r>
            <w:r>
              <w:rPr>
                <w:rFonts w:cstheme="minorHAnsi"/>
              </w:rPr>
              <w:t xml:space="preserve"> (devynios)</w:t>
            </w:r>
            <w:r w:rsidRPr="00E44A14">
              <w:rPr>
                <w:rFonts w:cstheme="minorHAnsi"/>
              </w:rPr>
              <w:t xml:space="preserve"> </w:t>
            </w:r>
            <w:r w:rsidRPr="00DA4CE7">
              <w:rPr>
                <w:rFonts w:cstheme="minorHAnsi"/>
              </w:rPr>
              <w:t>dien</w:t>
            </w:r>
            <w:r>
              <w:rPr>
                <w:rFonts w:cstheme="minorHAnsi"/>
              </w:rPr>
              <w:t>os</w:t>
            </w:r>
            <w:r w:rsidRPr="00DA4CE7">
              <w:rPr>
                <w:rFonts w:cstheme="minorHAnsi"/>
              </w:rPr>
              <w:t xml:space="preserve"> iki pasiūlymų pateikimo termino dienos</w:t>
            </w:r>
          </w:p>
        </w:tc>
        <w:tc>
          <w:tcPr>
            <w:tcW w:w="2954" w:type="dxa"/>
            <w:tcMar>
              <w:top w:w="0" w:type="dxa"/>
              <w:left w:w="108" w:type="dxa"/>
              <w:bottom w:w="0" w:type="dxa"/>
              <w:right w:w="108" w:type="dxa"/>
            </w:tcMar>
          </w:tcPr>
          <w:p w14:paraId="2B2F588C" w14:textId="77777777" w:rsidR="00774AA5" w:rsidRPr="00535763" w:rsidRDefault="00774AA5" w:rsidP="00424668">
            <w:pPr>
              <w:spacing w:after="0" w:line="240" w:lineRule="auto"/>
              <w:rPr>
                <w:rFonts w:cstheme="minorHAnsi"/>
                <w:iCs/>
                <w:color w:val="7030A0"/>
              </w:rPr>
            </w:pPr>
          </w:p>
        </w:tc>
      </w:tr>
      <w:tr w:rsidR="00774AA5" w:rsidRPr="00F0499F" w14:paraId="3320B07F" w14:textId="77777777" w:rsidTr="127DD6E8">
        <w:trPr>
          <w:trHeight w:val="20"/>
        </w:trPr>
        <w:tc>
          <w:tcPr>
            <w:tcW w:w="726" w:type="dxa"/>
            <w:tcMar>
              <w:top w:w="0" w:type="dxa"/>
              <w:left w:w="108" w:type="dxa"/>
              <w:bottom w:w="0" w:type="dxa"/>
              <w:right w:w="108" w:type="dxa"/>
            </w:tcMar>
          </w:tcPr>
          <w:p w14:paraId="7DC63AF3" w14:textId="77777777" w:rsidR="00774AA5" w:rsidRPr="00833DD6" w:rsidRDefault="00833DD6" w:rsidP="00833DD6">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38D0749D" w14:textId="77777777" w:rsidR="00774AA5" w:rsidRPr="00833DD6" w:rsidRDefault="00774AA5" w:rsidP="0003169B">
            <w:pPr>
              <w:spacing w:after="0" w:line="240" w:lineRule="auto"/>
              <w:rPr>
                <w:rFonts w:cstheme="minorHAnsi"/>
              </w:rPr>
            </w:pPr>
            <w:r w:rsidRPr="00833DD6">
              <w:rPr>
                <w:rFonts w:cstheme="minorHAnsi"/>
              </w:rPr>
              <w:t xml:space="preserve">Perkančioji organizacija </w:t>
            </w:r>
            <w:r w:rsidR="009B3AF8" w:rsidRPr="00833DD6">
              <w:rPr>
                <w:rFonts w:cstheme="minorHAnsi"/>
              </w:rPr>
              <w:t>p</w:t>
            </w:r>
            <w:r w:rsidRPr="00833DD6">
              <w:rPr>
                <w:rFonts w:cstheme="minorHAnsi"/>
              </w:rPr>
              <w:t xml:space="preserve">irkimo </w:t>
            </w:r>
            <w:r w:rsidR="00EF5E21" w:rsidRPr="00833DD6">
              <w:rPr>
                <w:rFonts w:cstheme="minorHAnsi"/>
              </w:rPr>
              <w:t>sąlygų</w:t>
            </w:r>
            <w:r w:rsidRPr="00833DD6">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30167A16" w14:textId="77777777" w:rsidR="00774AA5" w:rsidRPr="00CE1F13" w:rsidRDefault="00833DD6" w:rsidP="0003169B">
            <w:pPr>
              <w:spacing w:after="0" w:line="240" w:lineRule="auto"/>
              <w:rPr>
                <w:rFonts w:cstheme="minorHAnsi"/>
              </w:rPr>
            </w:pPr>
            <w:r w:rsidRPr="00B92F02">
              <w:rPr>
                <w:rFonts w:ascii="Calibri" w:hAnsi="Calibri" w:cs="Calibri"/>
              </w:rPr>
              <w:t>6</w:t>
            </w:r>
            <w:r>
              <w:rPr>
                <w:rFonts w:ascii="Calibri" w:hAnsi="Calibri" w:cs="Calibri"/>
              </w:rPr>
              <w:t xml:space="preserve"> (šešios)</w:t>
            </w:r>
            <w:r w:rsidRPr="00B92F02">
              <w:rPr>
                <w:rFonts w:ascii="Calibri" w:hAnsi="Calibri" w:cs="Calibri"/>
              </w:rPr>
              <w:t xml:space="preserve"> dienos iki pasiūlymų pateikimo termino dienos</w:t>
            </w:r>
          </w:p>
        </w:tc>
        <w:tc>
          <w:tcPr>
            <w:tcW w:w="2954" w:type="dxa"/>
            <w:tcMar>
              <w:top w:w="0" w:type="dxa"/>
              <w:left w:w="108" w:type="dxa"/>
              <w:bottom w:w="0" w:type="dxa"/>
              <w:right w:w="108" w:type="dxa"/>
            </w:tcMar>
          </w:tcPr>
          <w:p w14:paraId="695669AB" w14:textId="77777777" w:rsidR="00774AA5" w:rsidRPr="00F0499F" w:rsidRDefault="00774AA5" w:rsidP="00CE1F13">
            <w:pPr>
              <w:spacing w:after="0" w:line="240" w:lineRule="auto"/>
              <w:rPr>
                <w:rFonts w:cstheme="minorHAnsi"/>
              </w:rPr>
            </w:pPr>
          </w:p>
        </w:tc>
      </w:tr>
      <w:tr w:rsidR="00774AA5" w:rsidRPr="00F0499F" w14:paraId="55F8EEDA" w14:textId="77777777" w:rsidTr="00833DD6">
        <w:trPr>
          <w:trHeight w:val="20"/>
        </w:trPr>
        <w:tc>
          <w:tcPr>
            <w:tcW w:w="726" w:type="dxa"/>
            <w:tcMar>
              <w:top w:w="0" w:type="dxa"/>
              <w:left w:w="108" w:type="dxa"/>
              <w:bottom w:w="0" w:type="dxa"/>
              <w:right w:w="108" w:type="dxa"/>
            </w:tcMar>
          </w:tcPr>
          <w:p w14:paraId="081FB6C8" w14:textId="77777777" w:rsidR="00774AA5" w:rsidRPr="00D5428E" w:rsidRDefault="00833DD6" w:rsidP="00833DD6">
            <w:r>
              <w:t>5.</w:t>
            </w:r>
          </w:p>
        </w:tc>
        <w:tc>
          <w:tcPr>
            <w:tcW w:w="2531" w:type="dxa"/>
            <w:tcMar>
              <w:top w:w="0" w:type="dxa"/>
              <w:left w:w="108" w:type="dxa"/>
              <w:bottom w:w="0" w:type="dxa"/>
              <w:right w:w="108" w:type="dxa"/>
            </w:tcMar>
          </w:tcPr>
          <w:p w14:paraId="43B3C470" w14:textId="77777777" w:rsidR="00774AA5" w:rsidRPr="00833DD6" w:rsidRDefault="00455131" w:rsidP="0003169B">
            <w:pPr>
              <w:spacing w:after="0" w:line="240" w:lineRule="auto"/>
              <w:rPr>
                <w:rFonts w:cstheme="minorHAnsi"/>
              </w:rPr>
            </w:pPr>
            <w:r w:rsidRPr="00833DD6">
              <w:rPr>
                <w:rFonts w:cstheme="minorHAnsi"/>
              </w:rPr>
              <w:t>O</w:t>
            </w:r>
            <w:r w:rsidR="00774AA5" w:rsidRPr="00833DD6">
              <w:rPr>
                <w:rFonts w:cstheme="minorHAnsi"/>
              </w:rPr>
              <w:t>bjekto apžiūra bus vykdoma:</w:t>
            </w:r>
          </w:p>
        </w:tc>
        <w:tc>
          <w:tcPr>
            <w:tcW w:w="3643" w:type="dxa"/>
            <w:tcMar>
              <w:top w:w="0" w:type="dxa"/>
              <w:left w:w="108" w:type="dxa"/>
              <w:bottom w:w="0" w:type="dxa"/>
              <w:right w:w="108" w:type="dxa"/>
            </w:tcMar>
          </w:tcPr>
          <w:p w14:paraId="6283D5DA"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76AFEBE0" w14:textId="77777777" w:rsidR="00774AA5" w:rsidRPr="00F0499F" w:rsidRDefault="00774AA5" w:rsidP="0003169B">
            <w:pPr>
              <w:spacing w:after="0" w:line="240" w:lineRule="auto"/>
              <w:rPr>
                <w:rFonts w:cstheme="minorHAnsi"/>
              </w:rPr>
            </w:pPr>
          </w:p>
        </w:tc>
      </w:tr>
      <w:tr w:rsidR="00774AA5" w:rsidRPr="00F0499F" w14:paraId="5CE75B2C" w14:textId="77777777" w:rsidTr="127DD6E8">
        <w:trPr>
          <w:trHeight w:val="20"/>
        </w:trPr>
        <w:tc>
          <w:tcPr>
            <w:tcW w:w="726" w:type="dxa"/>
            <w:tcMar>
              <w:top w:w="0" w:type="dxa"/>
              <w:left w:w="108" w:type="dxa"/>
              <w:bottom w:w="0" w:type="dxa"/>
              <w:right w:w="108" w:type="dxa"/>
            </w:tcMar>
          </w:tcPr>
          <w:p w14:paraId="49F01269" w14:textId="77777777" w:rsidR="00774AA5" w:rsidRPr="00D5428E" w:rsidRDefault="00833DD6" w:rsidP="00833DD6">
            <w:r>
              <w:t>6.</w:t>
            </w:r>
          </w:p>
        </w:tc>
        <w:tc>
          <w:tcPr>
            <w:tcW w:w="2531" w:type="dxa"/>
            <w:tcMar>
              <w:top w:w="0" w:type="dxa"/>
              <w:left w:w="108" w:type="dxa"/>
              <w:bottom w:w="0" w:type="dxa"/>
              <w:right w:w="108" w:type="dxa"/>
            </w:tcMar>
          </w:tcPr>
          <w:p w14:paraId="19FF3198" w14:textId="77777777"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6E1E59D3"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D68EA0B" w14:textId="77777777" w:rsidR="00774AA5" w:rsidRPr="00F0499F" w:rsidRDefault="00774AA5" w:rsidP="0003169B">
            <w:pPr>
              <w:spacing w:after="0" w:line="240" w:lineRule="auto"/>
              <w:rPr>
                <w:rFonts w:cstheme="minorHAnsi"/>
              </w:rPr>
            </w:pPr>
          </w:p>
        </w:tc>
      </w:tr>
      <w:tr w:rsidR="00774AA5" w:rsidRPr="00F0499F" w14:paraId="3E474698" w14:textId="77777777" w:rsidTr="127DD6E8">
        <w:trPr>
          <w:trHeight w:val="20"/>
        </w:trPr>
        <w:tc>
          <w:tcPr>
            <w:tcW w:w="726" w:type="dxa"/>
            <w:tcMar>
              <w:top w:w="0" w:type="dxa"/>
              <w:left w:w="108" w:type="dxa"/>
              <w:bottom w:w="0" w:type="dxa"/>
              <w:right w:w="108" w:type="dxa"/>
            </w:tcMar>
          </w:tcPr>
          <w:p w14:paraId="32A18326" w14:textId="77777777" w:rsidR="00774AA5" w:rsidRPr="00D5428E" w:rsidRDefault="00833DD6" w:rsidP="00833DD6">
            <w:r>
              <w:t>7.</w:t>
            </w:r>
          </w:p>
        </w:tc>
        <w:tc>
          <w:tcPr>
            <w:tcW w:w="2531" w:type="dxa"/>
            <w:tcMar>
              <w:top w:w="0" w:type="dxa"/>
              <w:left w:w="108" w:type="dxa"/>
              <w:bottom w:w="0" w:type="dxa"/>
              <w:right w:w="108" w:type="dxa"/>
            </w:tcMar>
          </w:tcPr>
          <w:p w14:paraId="79310C50" w14:textId="77777777"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69B24C26"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78204E01" w14:textId="77777777"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0A5D7467" w14:textId="77777777" w:rsidR="00774AA5" w:rsidRPr="00F0499F" w:rsidRDefault="00774AA5" w:rsidP="0003169B">
            <w:pPr>
              <w:spacing w:after="0" w:line="240" w:lineRule="auto"/>
              <w:rPr>
                <w:rFonts w:cstheme="minorHAnsi"/>
              </w:rPr>
            </w:pPr>
          </w:p>
        </w:tc>
      </w:tr>
      <w:tr w:rsidR="00774AA5" w:rsidRPr="00F0499F" w14:paraId="1075B763" w14:textId="77777777" w:rsidTr="127DD6E8">
        <w:trPr>
          <w:trHeight w:val="20"/>
        </w:trPr>
        <w:tc>
          <w:tcPr>
            <w:tcW w:w="726" w:type="dxa"/>
            <w:tcMar>
              <w:top w:w="0" w:type="dxa"/>
              <w:left w:w="108" w:type="dxa"/>
              <w:bottom w:w="0" w:type="dxa"/>
              <w:right w:w="108" w:type="dxa"/>
            </w:tcMar>
          </w:tcPr>
          <w:p w14:paraId="4F6C1161" w14:textId="77777777" w:rsidR="00774AA5" w:rsidRPr="00D5428E" w:rsidRDefault="00833DD6" w:rsidP="00833DD6">
            <w:r>
              <w:t>8.</w:t>
            </w:r>
          </w:p>
        </w:tc>
        <w:tc>
          <w:tcPr>
            <w:tcW w:w="2531" w:type="dxa"/>
            <w:tcMar>
              <w:top w:w="0" w:type="dxa"/>
              <w:left w:w="108" w:type="dxa"/>
              <w:bottom w:w="0" w:type="dxa"/>
              <w:right w:w="108" w:type="dxa"/>
            </w:tcMar>
          </w:tcPr>
          <w:p w14:paraId="7FE3A01C"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5A824543" w14:textId="77777777" w:rsidR="00774AA5" w:rsidRPr="00F0499F" w:rsidRDefault="003F750E" w:rsidP="0003169B">
            <w:pPr>
              <w:spacing w:after="0" w:line="240" w:lineRule="auto"/>
              <w:rPr>
                <w:rFonts w:cstheme="minorHAnsi"/>
                <w:iCs/>
              </w:rPr>
            </w:pPr>
            <w:r>
              <w:rPr>
                <w:rFonts w:cstheme="minorHAnsi"/>
                <w:iCs/>
              </w:rPr>
              <w:t>3 (trys) mėnesiai</w:t>
            </w:r>
            <w:r w:rsidR="00774AA5" w:rsidRPr="00833DD6">
              <w:rPr>
                <w:rFonts w:cstheme="minorHAnsi"/>
                <w:iCs/>
              </w:rPr>
              <w:t xml:space="preserve"> </w:t>
            </w:r>
            <w:r w:rsidR="00774AA5" w:rsidRPr="00F0499F">
              <w:rPr>
                <w:rFonts w:cstheme="minorHAnsi"/>
                <w:iCs/>
              </w:rPr>
              <w:t>nuo pasiūlymų pateikimo galutinio termino pabaigos</w:t>
            </w:r>
          </w:p>
        </w:tc>
        <w:tc>
          <w:tcPr>
            <w:tcW w:w="2954" w:type="dxa"/>
            <w:tcMar>
              <w:top w:w="0" w:type="dxa"/>
              <w:left w:w="108" w:type="dxa"/>
              <w:bottom w:w="0" w:type="dxa"/>
              <w:right w:w="108" w:type="dxa"/>
            </w:tcMar>
          </w:tcPr>
          <w:p w14:paraId="52A7F52E" w14:textId="77777777" w:rsidR="00774AA5" w:rsidRPr="00F0499F" w:rsidRDefault="00774AA5" w:rsidP="0003169B">
            <w:pPr>
              <w:spacing w:after="0" w:line="240" w:lineRule="auto"/>
              <w:rPr>
                <w:rFonts w:cstheme="minorHAnsi"/>
              </w:rPr>
            </w:pPr>
          </w:p>
        </w:tc>
      </w:tr>
      <w:tr w:rsidR="00774AA5" w:rsidRPr="00F0499F" w14:paraId="3E5559BD" w14:textId="77777777" w:rsidTr="127DD6E8">
        <w:trPr>
          <w:trHeight w:val="20"/>
        </w:trPr>
        <w:tc>
          <w:tcPr>
            <w:tcW w:w="726" w:type="dxa"/>
            <w:tcMar>
              <w:top w:w="0" w:type="dxa"/>
              <w:left w:w="108" w:type="dxa"/>
              <w:bottom w:w="0" w:type="dxa"/>
              <w:right w:w="108" w:type="dxa"/>
            </w:tcMar>
          </w:tcPr>
          <w:p w14:paraId="0F0903FF" w14:textId="77777777" w:rsidR="00774AA5" w:rsidRPr="00D5428E" w:rsidRDefault="00833DD6" w:rsidP="00833DD6">
            <w:r>
              <w:t>9.</w:t>
            </w:r>
          </w:p>
        </w:tc>
        <w:tc>
          <w:tcPr>
            <w:tcW w:w="2531" w:type="dxa"/>
            <w:tcMar>
              <w:top w:w="0" w:type="dxa"/>
              <w:left w:w="108" w:type="dxa"/>
              <w:bottom w:w="0" w:type="dxa"/>
              <w:right w:w="108" w:type="dxa"/>
            </w:tcMar>
          </w:tcPr>
          <w:p w14:paraId="67EAF57F"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BD8FB41" w14:textId="77777777" w:rsidR="00774AA5" w:rsidRPr="00F0499F" w:rsidRDefault="00833DD6" w:rsidP="00833DD6">
            <w:pPr>
              <w:spacing w:after="0" w:line="240" w:lineRule="auto"/>
              <w:rPr>
                <w:rFonts w:cstheme="minorHAnsi"/>
                <w:iCs/>
              </w:rPr>
            </w:pPr>
            <w:r>
              <w:rPr>
                <w:rFonts w:cstheme="minorHAnsi"/>
                <w:iCs/>
              </w:rPr>
              <w:t>NETAIKOMA</w:t>
            </w:r>
          </w:p>
        </w:tc>
        <w:tc>
          <w:tcPr>
            <w:tcW w:w="2954" w:type="dxa"/>
            <w:tcMar>
              <w:top w:w="0" w:type="dxa"/>
              <w:left w:w="108" w:type="dxa"/>
              <w:bottom w:w="0" w:type="dxa"/>
              <w:right w:w="108" w:type="dxa"/>
            </w:tcMar>
          </w:tcPr>
          <w:p w14:paraId="0E2BB898" w14:textId="77777777" w:rsidR="00774AA5" w:rsidRPr="00C21132" w:rsidRDefault="00774AA5" w:rsidP="127DD6E8">
            <w:pPr>
              <w:spacing w:after="0" w:line="240" w:lineRule="auto"/>
            </w:pPr>
          </w:p>
        </w:tc>
      </w:tr>
      <w:tr w:rsidR="00774AA5" w:rsidRPr="00F0499F" w14:paraId="25E616D6" w14:textId="77777777" w:rsidTr="127DD6E8">
        <w:trPr>
          <w:trHeight w:val="20"/>
        </w:trPr>
        <w:tc>
          <w:tcPr>
            <w:tcW w:w="726" w:type="dxa"/>
            <w:tcMar>
              <w:top w:w="0" w:type="dxa"/>
              <w:left w:w="108" w:type="dxa"/>
              <w:bottom w:w="0" w:type="dxa"/>
              <w:right w:w="108" w:type="dxa"/>
            </w:tcMar>
          </w:tcPr>
          <w:p w14:paraId="6B607C2D" w14:textId="77777777" w:rsidR="00774AA5" w:rsidRPr="00833DD6" w:rsidRDefault="00833DD6" w:rsidP="00833DD6">
            <w:r>
              <w:t>10.</w:t>
            </w:r>
          </w:p>
        </w:tc>
        <w:tc>
          <w:tcPr>
            <w:tcW w:w="2531" w:type="dxa"/>
            <w:tcMar>
              <w:top w:w="0" w:type="dxa"/>
              <w:left w:w="108" w:type="dxa"/>
              <w:bottom w:w="0" w:type="dxa"/>
              <w:right w:w="108" w:type="dxa"/>
            </w:tcMar>
          </w:tcPr>
          <w:p w14:paraId="6F88C65A"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D2E5C36" w14:textId="77777777" w:rsidR="00774AA5" w:rsidRPr="00F0499F" w:rsidRDefault="00833DD6" w:rsidP="0003169B">
            <w:pPr>
              <w:spacing w:after="0" w:line="240" w:lineRule="auto"/>
              <w:jc w:val="both"/>
              <w:rPr>
                <w:rFonts w:cstheme="minorHAnsi"/>
                <w:color w:val="000000" w:themeColor="text1"/>
              </w:rPr>
            </w:pPr>
            <w:r>
              <w:rPr>
                <w:rFonts w:cstheme="minorHAnsi"/>
                <w:iCs/>
              </w:rPr>
              <w:t>NETAIKOMA</w:t>
            </w:r>
          </w:p>
        </w:tc>
        <w:tc>
          <w:tcPr>
            <w:tcW w:w="2954" w:type="dxa"/>
            <w:tcMar>
              <w:top w:w="0" w:type="dxa"/>
              <w:left w:w="108" w:type="dxa"/>
              <w:bottom w:w="0" w:type="dxa"/>
              <w:right w:w="108" w:type="dxa"/>
            </w:tcMar>
          </w:tcPr>
          <w:p w14:paraId="269464A7" w14:textId="77777777" w:rsidR="00774AA5" w:rsidRPr="00F0499F" w:rsidRDefault="00774AA5" w:rsidP="0003169B">
            <w:pPr>
              <w:spacing w:after="0" w:line="240" w:lineRule="auto"/>
            </w:pPr>
          </w:p>
        </w:tc>
      </w:tr>
      <w:tr w:rsidR="00774AA5" w:rsidRPr="00F0499F" w14:paraId="36368A68" w14:textId="77777777" w:rsidTr="127DD6E8">
        <w:trPr>
          <w:trHeight w:val="20"/>
        </w:trPr>
        <w:tc>
          <w:tcPr>
            <w:tcW w:w="726" w:type="dxa"/>
            <w:tcMar>
              <w:top w:w="0" w:type="dxa"/>
              <w:left w:w="108" w:type="dxa"/>
              <w:bottom w:w="0" w:type="dxa"/>
              <w:right w:w="108" w:type="dxa"/>
            </w:tcMar>
          </w:tcPr>
          <w:p w14:paraId="0706E41E" w14:textId="77777777" w:rsidR="00774AA5" w:rsidRPr="00D5428E" w:rsidRDefault="00833DD6" w:rsidP="00833DD6">
            <w:r>
              <w:t>11.</w:t>
            </w:r>
          </w:p>
        </w:tc>
        <w:tc>
          <w:tcPr>
            <w:tcW w:w="2531" w:type="dxa"/>
            <w:tcMar>
              <w:top w:w="0" w:type="dxa"/>
              <w:left w:w="108" w:type="dxa"/>
              <w:bottom w:w="0" w:type="dxa"/>
              <w:right w:w="108" w:type="dxa"/>
            </w:tcMar>
          </w:tcPr>
          <w:p w14:paraId="2E69F43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1CBC1D8"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70D854B5" w14:textId="77777777" w:rsidR="00774AA5" w:rsidRPr="00F0499F" w:rsidRDefault="00774AA5" w:rsidP="0003169B">
            <w:pPr>
              <w:spacing w:after="0" w:line="240" w:lineRule="auto"/>
              <w:rPr>
                <w:rFonts w:cstheme="minorHAnsi"/>
                <w:bCs/>
              </w:rPr>
            </w:pPr>
          </w:p>
        </w:tc>
      </w:tr>
      <w:tr w:rsidR="00774AA5" w:rsidRPr="00F0499F" w14:paraId="70ED1A55" w14:textId="77777777" w:rsidTr="127DD6E8">
        <w:trPr>
          <w:trHeight w:val="20"/>
        </w:trPr>
        <w:tc>
          <w:tcPr>
            <w:tcW w:w="726" w:type="dxa"/>
            <w:tcMar>
              <w:top w:w="0" w:type="dxa"/>
              <w:left w:w="108" w:type="dxa"/>
              <w:bottom w:w="0" w:type="dxa"/>
              <w:right w:w="108" w:type="dxa"/>
            </w:tcMar>
          </w:tcPr>
          <w:p w14:paraId="65688BEC" w14:textId="77777777" w:rsidR="00774AA5" w:rsidRPr="00833DD6" w:rsidRDefault="00833DD6" w:rsidP="00833DD6">
            <w:r>
              <w:t>12.</w:t>
            </w:r>
          </w:p>
        </w:tc>
        <w:tc>
          <w:tcPr>
            <w:tcW w:w="2531" w:type="dxa"/>
            <w:tcMar>
              <w:top w:w="0" w:type="dxa"/>
              <w:left w:w="108" w:type="dxa"/>
              <w:bottom w:w="0" w:type="dxa"/>
              <w:right w:w="108" w:type="dxa"/>
            </w:tcMar>
          </w:tcPr>
          <w:p w14:paraId="76CCDC42"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2C2AD606" w14:textId="77777777"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02617C60" w14:textId="77777777" w:rsidR="00774AA5" w:rsidRPr="00F0499F" w:rsidRDefault="00774AA5" w:rsidP="0003169B">
            <w:pPr>
              <w:spacing w:after="0" w:line="240" w:lineRule="auto"/>
              <w:rPr>
                <w:rFonts w:cstheme="minorHAnsi"/>
              </w:rPr>
            </w:pPr>
          </w:p>
        </w:tc>
      </w:tr>
      <w:tr w:rsidR="00774AA5" w:rsidRPr="00F0499F" w14:paraId="731111A8" w14:textId="77777777" w:rsidTr="127DD6E8">
        <w:trPr>
          <w:trHeight w:val="20"/>
        </w:trPr>
        <w:tc>
          <w:tcPr>
            <w:tcW w:w="726" w:type="dxa"/>
            <w:tcMar>
              <w:top w:w="0" w:type="dxa"/>
              <w:left w:w="108" w:type="dxa"/>
              <w:bottom w:w="0" w:type="dxa"/>
              <w:right w:w="108" w:type="dxa"/>
            </w:tcMar>
          </w:tcPr>
          <w:p w14:paraId="53181635" w14:textId="77777777" w:rsidR="00774AA5" w:rsidRPr="00833DD6" w:rsidRDefault="00833DD6" w:rsidP="00833DD6">
            <w:r>
              <w:t>13.</w:t>
            </w:r>
          </w:p>
        </w:tc>
        <w:tc>
          <w:tcPr>
            <w:tcW w:w="2531" w:type="dxa"/>
            <w:tcMar>
              <w:top w:w="0" w:type="dxa"/>
              <w:left w:w="108" w:type="dxa"/>
              <w:bottom w:w="0" w:type="dxa"/>
              <w:right w:w="108" w:type="dxa"/>
            </w:tcMar>
          </w:tcPr>
          <w:p w14:paraId="5E18CC3D"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86029F5"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1C368821" w14:textId="77777777"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13591076" w14:textId="77777777" w:rsidTr="127DD6E8">
        <w:trPr>
          <w:trHeight w:val="20"/>
        </w:trPr>
        <w:tc>
          <w:tcPr>
            <w:tcW w:w="726" w:type="dxa"/>
            <w:tcMar>
              <w:top w:w="0" w:type="dxa"/>
              <w:left w:w="108" w:type="dxa"/>
              <w:bottom w:w="0" w:type="dxa"/>
              <w:right w:w="108" w:type="dxa"/>
            </w:tcMar>
          </w:tcPr>
          <w:p w14:paraId="70DF58A8" w14:textId="77777777" w:rsidR="00774AA5" w:rsidRPr="00833DD6" w:rsidRDefault="00833DD6" w:rsidP="00833DD6">
            <w:r>
              <w:t>14.</w:t>
            </w:r>
          </w:p>
        </w:tc>
        <w:tc>
          <w:tcPr>
            <w:tcW w:w="2531" w:type="dxa"/>
            <w:tcMar>
              <w:top w:w="0" w:type="dxa"/>
              <w:left w:w="108" w:type="dxa"/>
              <w:bottom w:w="0" w:type="dxa"/>
              <w:right w:w="108" w:type="dxa"/>
            </w:tcMar>
          </w:tcPr>
          <w:p w14:paraId="43592456"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4DD3C218" w14:textId="77777777" w:rsidR="006C7941" w:rsidRDefault="00774AA5" w:rsidP="002F3489">
            <w:pPr>
              <w:spacing w:after="0" w:line="240" w:lineRule="auto"/>
              <w:rPr>
                <w:rFonts w:cstheme="minorHAnsi"/>
              </w:rPr>
            </w:pPr>
            <w:r w:rsidRPr="00F0499F">
              <w:rPr>
                <w:rFonts w:cstheme="minorHAnsi"/>
              </w:rPr>
              <w:t xml:space="preserve">10 (dešimt) </w:t>
            </w:r>
            <w:r w:rsidR="00C77CAE">
              <w:rPr>
                <w:rFonts w:cstheme="minorHAnsi"/>
              </w:rPr>
              <w:t>dienų</w:t>
            </w:r>
            <w:r w:rsidR="002F3489">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4FC9FE2A" w14:textId="77777777"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3287D3C" w14:textId="77777777" w:rsidR="00774AA5" w:rsidRPr="00F0499F" w:rsidRDefault="00774AA5" w:rsidP="0003169B">
            <w:pPr>
              <w:spacing w:after="0" w:line="240" w:lineRule="auto"/>
              <w:rPr>
                <w:rFonts w:cstheme="minorHAnsi"/>
                <w:bCs/>
              </w:rPr>
            </w:pPr>
          </w:p>
        </w:tc>
      </w:tr>
      <w:tr w:rsidR="00774AA5" w:rsidRPr="00F0499F" w14:paraId="4B647311" w14:textId="77777777" w:rsidTr="127DD6E8">
        <w:trPr>
          <w:trHeight w:val="20"/>
        </w:trPr>
        <w:tc>
          <w:tcPr>
            <w:tcW w:w="726" w:type="dxa"/>
            <w:tcMar>
              <w:top w:w="0" w:type="dxa"/>
              <w:left w:w="108" w:type="dxa"/>
              <w:bottom w:w="0" w:type="dxa"/>
              <w:right w:w="108" w:type="dxa"/>
            </w:tcMar>
          </w:tcPr>
          <w:p w14:paraId="5AD9320B" w14:textId="77777777" w:rsidR="00774AA5" w:rsidRPr="00833DD6" w:rsidRDefault="00833DD6" w:rsidP="00833DD6">
            <w:r>
              <w:t>15.</w:t>
            </w:r>
          </w:p>
        </w:tc>
        <w:tc>
          <w:tcPr>
            <w:tcW w:w="2531" w:type="dxa"/>
            <w:tcMar>
              <w:top w:w="0" w:type="dxa"/>
              <w:left w:w="108" w:type="dxa"/>
              <w:bottom w:w="0" w:type="dxa"/>
              <w:right w:w="108" w:type="dxa"/>
            </w:tcMar>
          </w:tcPr>
          <w:p w14:paraId="5961AC28"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13166468"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5D16B682" w14:textId="77777777" w:rsidR="00774AA5" w:rsidRPr="00F0499F" w:rsidRDefault="00774AA5" w:rsidP="0003169B">
            <w:pPr>
              <w:spacing w:after="0" w:line="240" w:lineRule="auto"/>
              <w:rPr>
                <w:rFonts w:cstheme="minorHAnsi"/>
              </w:rPr>
            </w:pPr>
          </w:p>
        </w:tc>
      </w:tr>
      <w:tr w:rsidR="00774AA5" w:rsidRPr="00F0499F" w14:paraId="7468F7D1" w14:textId="77777777" w:rsidTr="127DD6E8">
        <w:trPr>
          <w:trHeight w:val="20"/>
        </w:trPr>
        <w:tc>
          <w:tcPr>
            <w:tcW w:w="726" w:type="dxa"/>
            <w:tcMar>
              <w:top w:w="0" w:type="dxa"/>
              <w:left w:w="108" w:type="dxa"/>
              <w:bottom w:w="0" w:type="dxa"/>
              <w:right w:w="108" w:type="dxa"/>
            </w:tcMar>
          </w:tcPr>
          <w:p w14:paraId="679F24D8" w14:textId="77777777" w:rsidR="00774AA5" w:rsidRPr="00833DD6" w:rsidRDefault="00833DD6" w:rsidP="00833DD6">
            <w:r>
              <w:t>16.</w:t>
            </w:r>
          </w:p>
        </w:tc>
        <w:tc>
          <w:tcPr>
            <w:tcW w:w="2531" w:type="dxa"/>
            <w:tcMar>
              <w:top w:w="0" w:type="dxa"/>
              <w:left w:w="108" w:type="dxa"/>
              <w:bottom w:w="0" w:type="dxa"/>
              <w:right w:w="108" w:type="dxa"/>
            </w:tcMar>
          </w:tcPr>
          <w:p w14:paraId="5F557238"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6C0BC2EE"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1A421694" w14:textId="77777777" w:rsidR="00774AA5" w:rsidRPr="00F0499F" w:rsidRDefault="00774AA5" w:rsidP="0003169B">
            <w:pPr>
              <w:spacing w:after="0" w:line="240" w:lineRule="auto"/>
              <w:rPr>
                <w:rFonts w:cstheme="minorHAnsi"/>
              </w:rPr>
            </w:pPr>
          </w:p>
        </w:tc>
      </w:tr>
      <w:tr w:rsidR="00774AA5" w:rsidRPr="00F0499F" w14:paraId="586CED03" w14:textId="77777777" w:rsidTr="127DD6E8">
        <w:trPr>
          <w:trHeight w:val="20"/>
        </w:trPr>
        <w:tc>
          <w:tcPr>
            <w:tcW w:w="726" w:type="dxa"/>
            <w:tcMar>
              <w:top w:w="0" w:type="dxa"/>
              <w:left w:w="108" w:type="dxa"/>
              <w:bottom w:w="0" w:type="dxa"/>
              <w:right w:w="108" w:type="dxa"/>
            </w:tcMar>
          </w:tcPr>
          <w:p w14:paraId="79F7F4C6" w14:textId="77777777" w:rsidR="00774AA5" w:rsidRPr="00833DD6" w:rsidRDefault="00833DD6" w:rsidP="00833DD6">
            <w:r>
              <w:t>17.</w:t>
            </w:r>
          </w:p>
        </w:tc>
        <w:tc>
          <w:tcPr>
            <w:tcW w:w="2531" w:type="dxa"/>
            <w:tcMar>
              <w:top w:w="0" w:type="dxa"/>
              <w:left w:w="108" w:type="dxa"/>
              <w:bottom w:w="0" w:type="dxa"/>
              <w:right w:w="108" w:type="dxa"/>
            </w:tcMar>
          </w:tcPr>
          <w:p w14:paraId="387646D7"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2C888A23" w14:textId="77777777" w:rsidR="00774AA5" w:rsidRPr="00F0499F" w:rsidRDefault="00774AA5" w:rsidP="002F3489">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282700" w14:textId="77777777" w:rsidR="00774AA5" w:rsidRPr="00F0499F" w:rsidRDefault="00774AA5" w:rsidP="0003169B">
            <w:pPr>
              <w:spacing w:after="0" w:line="240" w:lineRule="auto"/>
              <w:rPr>
                <w:rFonts w:cstheme="minorHAnsi"/>
              </w:rPr>
            </w:pPr>
          </w:p>
        </w:tc>
      </w:tr>
      <w:tr w:rsidR="00451AF7" w:rsidRPr="00F0499F" w14:paraId="3BF237CD" w14:textId="77777777" w:rsidTr="54A44937">
        <w:trPr>
          <w:trHeight w:val="20"/>
        </w:trPr>
        <w:tc>
          <w:tcPr>
            <w:tcW w:w="726" w:type="dxa"/>
            <w:tcMar>
              <w:top w:w="0" w:type="dxa"/>
              <w:left w:w="108" w:type="dxa"/>
              <w:bottom w:w="0" w:type="dxa"/>
              <w:right w:w="108" w:type="dxa"/>
            </w:tcMar>
          </w:tcPr>
          <w:p w14:paraId="65CD66E7" w14:textId="77777777" w:rsidR="00F50C57" w:rsidRPr="00833DD6" w:rsidRDefault="00833DD6" w:rsidP="00833DD6">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3F18B74" w14:textId="77777777"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347FAB52" w14:textId="77777777" w:rsidR="00ED5B78" w:rsidRPr="002F3489" w:rsidRDefault="000B4E01" w:rsidP="00451AF7">
            <w:pPr>
              <w:spacing w:after="0" w:line="240" w:lineRule="auto"/>
              <w:jc w:val="both"/>
              <w:rPr>
                <w:rFonts w:cstheme="minorHAnsi"/>
              </w:rPr>
            </w:pPr>
            <w:r w:rsidRPr="002F348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20DC3BE3" w14:textId="77777777" w:rsidR="00F50C57" w:rsidRPr="00F0499F" w:rsidRDefault="00F50C57" w:rsidP="0003169B">
            <w:pPr>
              <w:spacing w:after="0" w:line="240" w:lineRule="auto"/>
              <w:rPr>
                <w:rFonts w:cstheme="minorHAnsi"/>
              </w:rPr>
            </w:pPr>
          </w:p>
        </w:tc>
      </w:tr>
    </w:tbl>
    <w:p w14:paraId="56538020" w14:textId="77777777" w:rsidR="008F59C5" w:rsidRDefault="008F59C5" w:rsidP="008D704D">
      <w:pPr>
        <w:tabs>
          <w:tab w:val="left" w:pos="2977"/>
        </w:tabs>
        <w:spacing w:after="120" w:line="20" w:lineRule="atLeast"/>
        <w:jc w:val="center"/>
        <w:rPr>
          <w:rFonts w:eastAsia="Calibri" w:cstheme="minorHAnsi"/>
        </w:rPr>
      </w:pPr>
    </w:p>
    <w:p w14:paraId="5C671E7F" w14:textId="77777777" w:rsidR="00A4599F" w:rsidRPr="00F0499F" w:rsidRDefault="008F59C5" w:rsidP="009F0698">
      <w:pPr>
        <w:rPr>
          <w:rFonts w:eastAsia="Calibri" w:cstheme="minorHAnsi"/>
        </w:rPr>
      </w:pPr>
      <w:r>
        <w:rPr>
          <w:rFonts w:eastAsia="Calibri" w:cstheme="minorHAnsi"/>
        </w:rPr>
        <w:br w:type="page"/>
      </w:r>
    </w:p>
    <w:p w14:paraId="7B09C3ED" w14:textId="77777777"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9036461"/>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w:t>
      </w:r>
      <w:r w:rsidR="00D93F8E">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40AE5A7A" w14:textId="77777777" w:rsidR="00281735" w:rsidRPr="00F0499F" w:rsidRDefault="00281735" w:rsidP="00281735">
      <w:pPr>
        <w:jc w:val="center"/>
        <w:rPr>
          <w:rFonts w:cstheme="minorHAnsi"/>
          <w:b/>
          <w:bCs/>
        </w:rPr>
      </w:pPr>
    </w:p>
    <w:p w14:paraId="7BD1CC10" w14:textId="77777777" w:rsidR="00387575" w:rsidRDefault="0093250C" w:rsidP="00387575">
      <w:pPr>
        <w:pStyle w:val="Paantrat"/>
        <w:jc w:val="center"/>
      </w:pPr>
      <w:r>
        <w:t>PASIŪLYMAS</w:t>
      </w:r>
    </w:p>
    <w:p w14:paraId="3A8E8889" w14:textId="0ED3EDE6" w:rsidR="0093250C" w:rsidRPr="00387575" w:rsidRDefault="00387575" w:rsidP="00387575">
      <w:pPr>
        <w:pStyle w:val="Paantrat"/>
        <w:jc w:val="center"/>
      </w:pPr>
      <w:r w:rsidRPr="00387575">
        <w:t>DĖL</w:t>
      </w:r>
      <w:r w:rsidRPr="00387575">
        <w:rPr>
          <w:rFonts w:ascii="Calibri" w:eastAsia="Times New Roman" w:hAnsi="Calibri" w:cs="Calibri"/>
          <w:noProof/>
          <w:lang w:eastAsia="en-US"/>
        </w:rPr>
        <w:t xml:space="preserve"> </w:t>
      </w:r>
      <w:r w:rsidR="009E7A59">
        <w:rPr>
          <w:rFonts w:ascii="Calibri" w:eastAsia="Times New Roman" w:hAnsi="Calibri" w:cs="Calibri"/>
          <w:noProof/>
          <w:lang w:eastAsia="en-US"/>
        </w:rPr>
        <w:t xml:space="preserve">IKIMOKYKLINIO UGDYMO ĮSTAIGŲ </w:t>
      </w:r>
      <w:r w:rsidRPr="00387575">
        <w:rPr>
          <w:rFonts w:ascii="Calibri" w:eastAsia="Times New Roman" w:hAnsi="Calibri" w:cs="Calibri"/>
          <w:noProof/>
          <w:lang w:eastAsia="en-US"/>
        </w:rPr>
        <w:t>MAITINIMO ADMINISTRAVIMO INFORMACINĖS SISTEMOS „VALGA“ PRIEŽIŪROS IR PAPILDOMO FUNKCIONALUMO DIEGIMO PASLAUGŲ PIRKIM</w:t>
      </w:r>
      <w:r>
        <w:rPr>
          <w:rFonts w:ascii="Calibri" w:eastAsia="Times New Roman" w:hAnsi="Calibri" w:cs="Calibri"/>
          <w:noProof/>
          <w:lang w:eastAsia="en-US"/>
        </w:rPr>
        <w:t>O</w:t>
      </w:r>
    </w:p>
    <w:p w14:paraId="0918BA07" w14:textId="77777777" w:rsidR="006028BF" w:rsidRDefault="006028BF" w:rsidP="006028BF">
      <w:pPr>
        <w:tabs>
          <w:tab w:val="left" w:pos="810"/>
          <w:tab w:val="left" w:pos="990"/>
        </w:tabs>
        <w:spacing w:after="0" w:line="240" w:lineRule="auto"/>
        <w:rPr>
          <w:rFonts w:cstheme="minorHAnsi"/>
          <w:b/>
          <w:bCs/>
          <w:smallCaps/>
          <w:sz w:val="22"/>
          <w:szCs w:val="22"/>
        </w:rPr>
      </w:pPr>
    </w:p>
    <w:p w14:paraId="14A5523F" w14:textId="77777777" w:rsidR="006028BF" w:rsidRDefault="006028BF" w:rsidP="006028BF">
      <w:pPr>
        <w:tabs>
          <w:tab w:val="left" w:pos="810"/>
          <w:tab w:val="left" w:pos="990"/>
        </w:tabs>
        <w:spacing w:after="0" w:line="240" w:lineRule="auto"/>
        <w:rPr>
          <w:rFonts w:ascii="Calibri" w:eastAsia="Times New Roman" w:hAnsi="Calibri" w:cs="Calibri"/>
          <w:lang w:eastAsia="en-US"/>
        </w:rPr>
      </w:pPr>
      <w:r w:rsidRPr="006028BF">
        <w:rPr>
          <w:rFonts w:ascii="Calibri" w:eastAsia="Times New Roman" w:hAnsi="Calibri" w:cs="Calibri"/>
        </w:rPr>
        <w:t xml:space="preserve">Pasiūlymo forma pateikiama </w:t>
      </w:r>
      <w:r w:rsidRPr="006028BF">
        <w:rPr>
          <w:rFonts w:ascii="Calibri" w:eastAsia="Times New Roman" w:hAnsi="Calibri" w:cs="Calibri"/>
          <w:lang w:eastAsia="en-US"/>
        </w:rPr>
        <w:t xml:space="preserve">atskiru </w:t>
      </w:r>
      <w:proofErr w:type="spellStart"/>
      <w:r w:rsidRPr="006028BF">
        <w:rPr>
          <w:rFonts w:ascii="Calibri" w:eastAsia="Times New Roman" w:hAnsi="Calibri" w:cs="Calibri"/>
          <w:lang w:eastAsia="en-US"/>
        </w:rPr>
        <w:t>xlsx</w:t>
      </w:r>
      <w:proofErr w:type="spellEnd"/>
      <w:r w:rsidRPr="006028BF">
        <w:rPr>
          <w:rFonts w:ascii="Calibri" w:eastAsia="Times New Roman" w:hAnsi="Calibri" w:cs="Calibri"/>
          <w:lang w:eastAsia="en-US"/>
        </w:rPr>
        <w:t xml:space="preserve"> formato dokumentu.</w:t>
      </w:r>
    </w:p>
    <w:p w14:paraId="2550FB1A" w14:textId="77777777" w:rsidR="006028BF" w:rsidRDefault="006028BF" w:rsidP="006028BF">
      <w:pPr>
        <w:tabs>
          <w:tab w:val="left" w:pos="810"/>
          <w:tab w:val="left" w:pos="990"/>
        </w:tabs>
        <w:spacing w:after="0" w:line="240" w:lineRule="auto"/>
        <w:rPr>
          <w:rFonts w:ascii="Calibri" w:eastAsia="Times New Roman" w:hAnsi="Calibri" w:cs="Calibri"/>
          <w:lang w:eastAsia="en-US"/>
        </w:rPr>
      </w:pPr>
    </w:p>
    <w:p w14:paraId="2EBDE179" w14:textId="77777777" w:rsidR="006028BF" w:rsidRPr="006028BF" w:rsidRDefault="006028BF" w:rsidP="006028BF">
      <w:pPr>
        <w:tabs>
          <w:tab w:val="left" w:pos="810"/>
          <w:tab w:val="left" w:pos="990"/>
        </w:tabs>
        <w:spacing w:after="0" w:line="240" w:lineRule="auto"/>
        <w:jc w:val="center"/>
        <w:rPr>
          <w:rFonts w:ascii="Calibri" w:eastAsia="Times New Roman" w:hAnsi="Calibri" w:cs="Calibri"/>
          <w:lang w:eastAsia="en-US"/>
        </w:rPr>
      </w:pPr>
      <w:r>
        <w:rPr>
          <w:rFonts w:ascii="Calibri" w:eastAsia="Times New Roman" w:hAnsi="Calibri" w:cs="Calibri"/>
          <w:lang w:eastAsia="en-US"/>
        </w:rPr>
        <w:t>_____________</w:t>
      </w:r>
    </w:p>
    <w:p w14:paraId="457FAE4E"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E4ECDE3" w14:textId="77777777"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2903646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403D585A" w14:textId="77777777" w:rsidR="000E6657" w:rsidRPr="00F0499F" w:rsidRDefault="000E6657" w:rsidP="000E6657">
      <w:pPr>
        <w:jc w:val="center"/>
        <w:rPr>
          <w:rFonts w:cstheme="minorHAnsi"/>
          <w:b/>
          <w:bCs/>
          <w:smallCaps/>
          <w:sz w:val="22"/>
          <w:szCs w:val="22"/>
        </w:rPr>
      </w:pPr>
    </w:p>
    <w:p w14:paraId="0C735B33" w14:textId="77777777" w:rsidR="000E6657" w:rsidRDefault="000E6657" w:rsidP="00BE1858">
      <w:pPr>
        <w:pStyle w:val="Paantrat"/>
        <w:jc w:val="center"/>
      </w:pPr>
      <w:r w:rsidRPr="00F0499F">
        <w:t>TIEKĖJŲ PAŠALINIMO PAGRINDAI</w:t>
      </w:r>
    </w:p>
    <w:p w14:paraId="407E7996" w14:textId="77777777" w:rsidR="004450E2" w:rsidRPr="00A40AEE" w:rsidRDefault="004450E2" w:rsidP="004450E2">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A40AEE">
        <w:rPr>
          <w:rFonts w:ascii="Calibri" w:eastAsia="Calibri" w:hAnsi="Calibri" w:cs="Calibri"/>
          <w:iCs/>
          <w:color w:val="000000"/>
          <w:kern w:val="2"/>
          <w:shd w:val="clear" w:color="auto" w:fill="FFFFFF"/>
        </w:rPr>
        <w:t>Certis</w:t>
      </w:r>
      <w:proofErr w:type="spellEnd"/>
      <w:r w:rsidRPr="00A40AEE">
        <w:rPr>
          <w:rFonts w:ascii="Calibri" w:eastAsia="Calibri" w:hAnsi="Calibri" w:cs="Calibr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A40AEE">
        <w:rPr>
          <w:rFonts w:ascii="Calibri" w:eastAsia="Calibri" w:hAnsi="Calibri" w:cs="Calibri"/>
          <w:iCs/>
          <w:color w:val="000000"/>
          <w:kern w:val="2"/>
          <w:shd w:val="clear" w:color="auto" w:fill="FFFFFF"/>
        </w:rPr>
        <w:t>Certis</w:t>
      </w:r>
      <w:proofErr w:type="spellEnd"/>
      <w:r w:rsidRPr="00A40AEE">
        <w:rPr>
          <w:rFonts w:ascii="Calibri" w:eastAsia="Calibri" w:hAnsi="Calibri" w:cs="Calibri"/>
          <w:iCs/>
          <w:color w:val="000000"/>
          <w:kern w:val="2"/>
          <w:shd w:val="clear" w:color="auto" w:fill="FFFFFF"/>
        </w:rPr>
        <w:t xml:space="preserve">“, adresu </w:t>
      </w:r>
      <w:hyperlink r:id="rId15" w:history="1">
        <w:r w:rsidRPr="00A40AEE">
          <w:rPr>
            <w:rFonts w:ascii="Calibri" w:eastAsia="Calibri" w:hAnsi="Calibri" w:cs="Calibri"/>
            <w:iCs/>
            <w:color w:val="0563C1"/>
            <w:kern w:val="2"/>
            <w:u w:val="single"/>
            <w:shd w:val="clear" w:color="auto" w:fill="FFFFFF"/>
          </w:rPr>
          <w:t>https://ec.europa.eu/tools/ecertis/</w:t>
        </w:r>
      </w:hyperlink>
    </w:p>
    <w:p w14:paraId="4F0B42F6" w14:textId="77777777" w:rsidR="004450E2" w:rsidRPr="00A40AEE" w:rsidRDefault="004450E2" w:rsidP="004450E2">
      <w:pPr>
        <w:spacing w:line="240" w:lineRule="auto"/>
        <w:ind w:firstLine="567"/>
        <w:jc w:val="both"/>
        <w:rPr>
          <w:rFonts w:ascii="Calibri" w:eastAsia="Times New Roman" w:hAnsi="Calibri" w:cs="Calibri"/>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p>
    <w:p w14:paraId="7E14BE8A" w14:textId="77777777" w:rsidR="004450E2" w:rsidRPr="00A40AEE" w:rsidRDefault="004450E2" w:rsidP="004450E2">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b/>
          <w:bCs/>
          <w:color w:val="000000"/>
          <w:kern w:val="2"/>
          <w:shd w:val="clear" w:color="auto" w:fill="FFFFFF"/>
        </w:rPr>
        <w:t>Jeigu pirkimo procedūroje tiekėjas pasitelkia ūkio subjektus, kurių pajėgumais remiasi</w:t>
      </w:r>
      <w:r w:rsidRPr="00A40AEE">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 o tiekėjas privalo pateikti kiekvieno tokio ūkio subjekto EBVPD ir lentelės 1.1 bei 1.3 punktuose nurodytus pašalinimo pagrindų nebuvimą įrodančius dokumentus.</w:t>
      </w:r>
    </w:p>
    <w:p w14:paraId="7CDEB8E7" w14:textId="77777777" w:rsidR="004450E2" w:rsidRPr="00A40AEE" w:rsidRDefault="004450E2" w:rsidP="004450E2">
      <w:pPr>
        <w:spacing w:line="240" w:lineRule="auto"/>
        <w:ind w:firstLine="567"/>
        <w:jc w:val="both"/>
        <w:rPr>
          <w:rFonts w:ascii="Calibri" w:eastAsia="Calibri" w:hAnsi="Calibri" w:cs="Calibri"/>
          <w:bCs/>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3"/>
        <w:gridCol w:w="1381"/>
        <w:gridCol w:w="5288"/>
      </w:tblGrid>
      <w:tr w:rsidR="004450E2" w:rsidRPr="00A40AEE" w14:paraId="750DDE4E" w14:textId="77777777" w:rsidTr="00623E54">
        <w:trPr>
          <w:trHeight w:val="1323"/>
        </w:trPr>
        <w:tc>
          <w:tcPr>
            <w:tcW w:w="1653" w:type="pct"/>
            <w:shd w:val="clear" w:color="auto" w:fill="D9E2F3"/>
            <w:tcMar>
              <w:top w:w="0" w:type="dxa"/>
              <w:left w:w="108" w:type="dxa"/>
              <w:bottom w:w="0" w:type="dxa"/>
              <w:right w:w="108" w:type="dxa"/>
            </w:tcMar>
            <w:hideMark/>
          </w:tcPr>
          <w:p w14:paraId="07687107" w14:textId="77777777" w:rsidR="004450E2" w:rsidRPr="00A40AEE" w:rsidRDefault="004450E2" w:rsidP="00623E54">
            <w:pPr>
              <w:spacing w:line="240" w:lineRule="auto"/>
              <w:jc w:val="center"/>
              <w:rPr>
                <w:rFonts w:ascii="Calibri" w:eastAsia="Times New Roman" w:hAnsi="Calibri" w:cs="Calibri"/>
                <w:b/>
              </w:rPr>
            </w:pPr>
            <w:r w:rsidRPr="00A40AEE">
              <w:rPr>
                <w:rFonts w:ascii="Calibri" w:eastAsia="Times New Roman" w:hAnsi="Calibri" w:cs="Calibri"/>
                <w:b/>
              </w:rPr>
              <w:t>Tiekėjo pašalinimo pagrindų pavadinimas</w:t>
            </w:r>
          </w:p>
        </w:tc>
        <w:tc>
          <w:tcPr>
            <w:tcW w:w="693" w:type="pct"/>
            <w:shd w:val="clear" w:color="auto" w:fill="D9E2F3"/>
            <w:tcMar>
              <w:top w:w="0" w:type="dxa"/>
              <w:left w:w="108" w:type="dxa"/>
              <w:bottom w:w="0" w:type="dxa"/>
              <w:right w:w="108" w:type="dxa"/>
            </w:tcMar>
            <w:hideMark/>
          </w:tcPr>
          <w:p w14:paraId="4CC4DDCD" w14:textId="77777777" w:rsidR="004450E2" w:rsidRPr="00A40AEE" w:rsidRDefault="004450E2" w:rsidP="00623E54">
            <w:pPr>
              <w:keepNext/>
              <w:spacing w:line="240" w:lineRule="auto"/>
              <w:ind w:left="-105"/>
              <w:jc w:val="center"/>
              <w:outlineLvl w:val="2"/>
              <w:rPr>
                <w:rFonts w:ascii="Calibri" w:eastAsia="Times New Roman" w:hAnsi="Calibri" w:cs="Calibri"/>
                <w:b/>
              </w:rPr>
            </w:pPr>
            <w:bookmarkStart w:id="51" w:name="_Toc190679221"/>
            <w:bookmarkStart w:id="52" w:name="_Toc190679374"/>
            <w:bookmarkStart w:id="53" w:name="_Toc194481465"/>
            <w:bookmarkStart w:id="54" w:name="_Toc212036699"/>
            <w:bookmarkStart w:id="55" w:name="_Toc213315572"/>
            <w:bookmarkStart w:id="56" w:name="_Toc215669619"/>
            <w:bookmarkStart w:id="57" w:name="_Toc216335583"/>
            <w:bookmarkStart w:id="58" w:name="_Toc216335846"/>
            <w:bookmarkStart w:id="59" w:name="_Toc216851036"/>
            <w:bookmarkStart w:id="60" w:name="_Toc216877720"/>
            <w:bookmarkStart w:id="61" w:name="_Toc218257670"/>
            <w:bookmarkStart w:id="62" w:name="_Toc218258608"/>
            <w:bookmarkStart w:id="63" w:name="_Toc219205110"/>
            <w:bookmarkStart w:id="64" w:name="_Toc219205465"/>
            <w:bookmarkStart w:id="65" w:name="_Toc222231377"/>
            <w:bookmarkStart w:id="66" w:name="_Toc222486636"/>
            <w:bookmarkStart w:id="67" w:name="_Toc226464371"/>
            <w:bookmarkStart w:id="68" w:name="_Toc227676064"/>
            <w:bookmarkStart w:id="69" w:name="_Toc227738868"/>
            <w:bookmarkStart w:id="70" w:name="_Toc228729121"/>
            <w:bookmarkStart w:id="71" w:name="_Toc228729706"/>
            <w:bookmarkStart w:id="72" w:name="_Toc228730334"/>
            <w:bookmarkStart w:id="73" w:name="_Toc228885715"/>
            <w:bookmarkStart w:id="74" w:name="_Toc228887802"/>
            <w:bookmarkStart w:id="75" w:name="_Toc229036463"/>
            <w:r w:rsidRPr="00A40AEE">
              <w:rPr>
                <w:rFonts w:ascii="Calibri" w:eastAsia="Times New Roman" w:hAnsi="Calibri" w:cs="Calibri"/>
                <w:b/>
              </w:rPr>
              <w:t>VPĮ straipsnis, dalis, punktas bei EBVPD formos dalis pildymui</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tc>
        <w:tc>
          <w:tcPr>
            <w:tcW w:w="2654" w:type="pct"/>
            <w:shd w:val="clear" w:color="auto" w:fill="D9E2F3"/>
            <w:tcMar>
              <w:top w:w="0" w:type="dxa"/>
              <w:left w:w="108" w:type="dxa"/>
              <w:bottom w:w="0" w:type="dxa"/>
              <w:right w:w="108" w:type="dxa"/>
            </w:tcMar>
            <w:hideMark/>
          </w:tcPr>
          <w:p w14:paraId="377DED85" w14:textId="77777777" w:rsidR="004450E2" w:rsidRPr="00A40AEE" w:rsidRDefault="004450E2" w:rsidP="00623E54">
            <w:pPr>
              <w:keepNext/>
              <w:spacing w:line="240" w:lineRule="auto"/>
              <w:ind w:left="-110"/>
              <w:jc w:val="center"/>
              <w:outlineLvl w:val="2"/>
              <w:rPr>
                <w:rFonts w:ascii="Calibri" w:eastAsia="Times New Roman" w:hAnsi="Calibri" w:cs="Calibri"/>
                <w:b/>
              </w:rPr>
            </w:pPr>
            <w:bookmarkStart w:id="76" w:name="_Toc190679222"/>
            <w:bookmarkStart w:id="77" w:name="_Toc190679375"/>
            <w:bookmarkStart w:id="78" w:name="_Toc194481466"/>
            <w:bookmarkStart w:id="79" w:name="_Toc212036700"/>
            <w:bookmarkStart w:id="80" w:name="_Toc213315573"/>
            <w:bookmarkStart w:id="81" w:name="_Toc215669620"/>
            <w:bookmarkStart w:id="82" w:name="_Toc216335584"/>
            <w:bookmarkStart w:id="83" w:name="_Toc216335847"/>
            <w:bookmarkStart w:id="84" w:name="_Toc216851037"/>
            <w:bookmarkStart w:id="85" w:name="_Toc216877721"/>
            <w:bookmarkStart w:id="86" w:name="_Toc218257671"/>
            <w:bookmarkStart w:id="87" w:name="_Toc218258609"/>
            <w:bookmarkStart w:id="88" w:name="_Toc219205111"/>
            <w:bookmarkStart w:id="89" w:name="_Toc219205466"/>
            <w:bookmarkStart w:id="90" w:name="_Toc222231378"/>
            <w:bookmarkStart w:id="91" w:name="_Toc222486637"/>
            <w:bookmarkStart w:id="92" w:name="_Toc226464372"/>
            <w:bookmarkStart w:id="93" w:name="_Toc227676065"/>
            <w:bookmarkStart w:id="94" w:name="_Toc227738869"/>
            <w:bookmarkStart w:id="95" w:name="_Toc228729122"/>
            <w:bookmarkStart w:id="96" w:name="_Toc228729707"/>
            <w:bookmarkStart w:id="97" w:name="_Toc228730335"/>
            <w:bookmarkStart w:id="98" w:name="_Toc228885716"/>
            <w:bookmarkStart w:id="99" w:name="_Toc228887803"/>
            <w:bookmarkStart w:id="100" w:name="_Toc229036464"/>
            <w:r w:rsidRPr="00A40AEE">
              <w:rPr>
                <w:rFonts w:ascii="Calibri" w:eastAsia="Times New Roman" w:hAnsi="Calibri" w:cs="Calibri"/>
                <w:b/>
              </w:rPr>
              <w:t>Dokumentai, kuriuos tiekėjas turi pateikti, siekiant įrodyti jo pašalinimo pagrindų nebuvimą</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tc>
      </w:tr>
      <w:tr w:rsidR="004450E2" w:rsidRPr="00A40AEE" w14:paraId="54E595E0" w14:textId="77777777" w:rsidTr="00623E54">
        <w:tc>
          <w:tcPr>
            <w:tcW w:w="1653" w:type="pct"/>
            <w:tcMar>
              <w:top w:w="0" w:type="dxa"/>
              <w:left w:w="108" w:type="dxa"/>
              <w:bottom w:w="0" w:type="dxa"/>
              <w:right w:w="108" w:type="dxa"/>
            </w:tcMar>
          </w:tcPr>
          <w:p w14:paraId="3016521E" w14:textId="77777777" w:rsidR="004450E2" w:rsidRPr="00A40AEE" w:rsidRDefault="004450E2" w:rsidP="00623E54">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
                <w:color w:val="000000"/>
                <w:bdr w:val="none" w:sz="0" w:space="0" w:color="auto" w:frame="1"/>
              </w:rPr>
              <w:t>1.1.</w:t>
            </w:r>
            <w:r w:rsidRPr="00A40AEE">
              <w:rPr>
                <w:rFonts w:ascii="Calibri" w:eastAsia="Times New Roman" w:hAnsi="Calibri" w:cs="Calibri"/>
                <w:color w:val="000000"/>
                <w:bdr w:val="none" w:sz="0" w:space="0" w:color="auto" w:frame="1"/>
              </w:rPr>
              <w:t xml:space="preserve"> Tiekėjas arba jo atsakingas asmuo, nurodytas VPĮ 46 straipsnio 2 dalies 2 punkte, nuteistas už šią nusikalstamą veiką:</w:t>
            </w:r>
          </w:p>
          <w:p w14:paraId="6359256F" w14:textId="77777777" w:rsidR="004450E2" w:rsidRPr="00A40AEE" w:rsidRDefault="004450E2" w:rsidP="00623E54">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1) dalyvavimą nusikalstamame susivienijime, jo organizavimą ar vadovavimą jam;</w:t>
            </w:r>
          </w:p>
          <w:p w14:paraId="6DFDF9AC" w14:textId="77777777" w:rsidR="004450E2" w:rsidRPr="00A40AEE" w:rsidRDefault="004450E2" w:rsidP="00623E54">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2) kyšininkavimą, prekybą poveikiu, papirkimą;</w:t>
            </w:r>
          </w:p>
          <w:p w14:paraId="43604055" w14:textId="77777777" w:rsidR="004450E2" w:rsidRPr="00A40AEE" w:rsidRDefault="004450E2" w:rsidP="00623E54">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A40AEE">
              <w:rPr>
                <w:rFonts w:ascii="Calibri" w:eastAsia="Times New Roman" w:hAnsi="Calibri" w:cs="Calibri"/>
                <w:bCs/>
                <w:color w:val="000000"/>
                <w:bdr w:val="none" w:sz="0" w:space="0" w:color="auto" w:frame="1"/>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90D8AA" w14:textId="77777777" w:rsidR="004450E2" w:rsidRPr="00A40AEE" w:rsidRDefault="004450E2" w:rsidP="00623E54">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4) nusikalstamą bankrotą;</w:t>
            </w:r>
          </w:p>
          <w:p w14:paraId="75D4DF26" w14:textId="77777777" w:rsidR="004450E2" w:rsidRPr="00A40AEE" w:rsidRDefault="004450E2" w:rsidP="00623E54">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5) teroristinį ir su teroristine veikla susijusį nusikaltimą;</w:t>
            </w:r>
          </w:p>
          <w:p w14:paraId="0281BC81" w14:textId="77777777" w:rsidR="004450E2" w:rsidRPr="00A40AEE" w:rsidRDefault="004450E2" w:rsidP="00623E54">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6) nusikalstamu būdu gauto turto legalizavimą;</w:t>
            </w:r>
          </w:p>
          <w:p w14:paraId="4629528A" w14:textId="77777777" w:rsidR="004450E2" w:rsidRPr="00A40AEE" w:rsidRDefault="004450E2" w:rsidP="00623E54">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7) prekybą žmonėmis, vaiko pirkimą arba pardavimą;</w:t>
            </w:r>
          </w:p>
          <w:p w14:paraId="3A506262" w14:textId="77777777" w:rsidR="004450E2" w:rsidRPr="00A40AEE" w:rsidRDefault="004450E2" w:rsidP="00623E54">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38DB29CF" w14:textId="77777777" w:rsidR="004450E2" w:rsidRPr="00A40AEE" w:rsidRDefault="004450E2" w:rsidP="00623E54">
            <w:pPr>
              <w:spacing w:line="240" w:lineRule="auto"/>
              <w:jc w:val="both"/>
              <w:rPr>
                <w:rFonts w:ascii="Calibri" w:eastAsia="Times New Roman" w:hAnsi="Calibri" w:cs="Calibri"/>
                <w:b/>
                <w:bCs/>
                <w:color w:val="000000"/>
                <w:bdr w:val="none" w:sz="0" w:space="0" w:color="auto" w:frame="1"/>
              </w:rPr>
            </w:pPr>
          </w:p>
          <w:p w14:paraId="4ADFCCBB" w14:textId="77777777" w:rsidR="004450E2" w:rsidRPr="00A40AEE" w:rsidRDefault="004450E2" w:rsidP="00623E54">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Laikoma, kad tiekėjas arba jo atsakingas asmuo nuteistas už aukščiau nurodytą nusikalstamą veiką, kai dėl:</w:t>
            </w:r>
          </w:p>
          <w:p w14:paraId="06BDF64F" w14:textId="77777777" w:rsidR="004450E2" w:rsidRPr="00A40AEE" w:rsidRDefault="004450E2" w:rsidP="00623E54">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409ED60B" w14:textId="77777777" w:rsidR="004450E2" w:rsidRPr="00A40AEE" w:rsidRDefault="004450E2" w:rsidP="00623E54">
            <w:pPr>
              <w:spacing w:line="240" w:lineRule="auto"/>
              <w:jc w:val="both"/>
              <w:rPr>
                <w:rFonts w:ascii="Calibri" w:eastAsia="Times New Roman" w:hAnsi="Calibri" w:cs="Calibri"/>
                <w:b/>
                <w:bCs/>
                <w:color w:val="000000"/>
                <w:bdr w:val="none" w:sz="0" w:space="0" w:color="auto" w:frame="1"/>
              </w:rPr>
            </w:pPr>
          </w:p>
          <w:p w14:paraId="28863751"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w:t>
            </w:r>
            <w:r w:rsidRPr="00A40AEE">
              <w:rPr>
                <w:rFonts w:ascii="Calibri" w:eastAsia="Times New Roman" w:hAnsi="Calibri" w:cs="Calibri"/>
                <w:color w:val="000000"/>
                <w:bdr w:val="none" w:sz="0" w:space="0" w:color="auto" w:frame="1"/>
              </w:rPr>
              <w:lastRenderedPageBreak/>
              <w:t>(turinčių) teisę surašyti ir pasirašyti tiekėjo finansinės apskaitos dokumentus, per pastaruosius 5 metus buvo priimtas ir įsiteisėjęs apkaltinamasis teismo nuosprendis ir šis asmuo turi neišnykusį ar nepanaikintą teistumą;</w:t>
            </w:r>
          </w:p>
          <w:p w14:paraId="4004F7AA" w14:textId="77777777" w:rsidR="004450E2" w:rsidRPr="00A40AEE" w:rsidRDefault="004450E2" w:rsidP="00623E54">
            <w:pPr>
              <w:pBdr>
                <w:top w:val="nil"/>
                <w:left w:val="nil"/>
                <w:bottom w:val="nil"/>
                <w:right w:val="nil"/>
                <w:between w:val="nil"/>
                <w:bar w:val="nil"/>
              </w:pBdr>
              <w:suppressAutoHyphens/>
              <w:spacing w:line="240" w:lineRule="auto"/>
              <w:jc w:val="both"/>
              <w:rPr>
                <w:rFonts w:ascii="Calibri" w:eastAsia="Times New Roman" w:hAnsi="Calibri" w:cs="Calibri"/>
                <w:b/>
              </w:rPr>
            </w:pPr>
            <w:r w:rsidRPr="00A40AEE">
              <w:rPr>
                <w:rFonts w:ascii="Calibri" w:eastAsia="Times New Roman" w:hAnsi="Calibri" w:cs="Calibr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3" w:type="pct"/>
            <w:tcMar>
              <w:top w:w="0" w:type="dxa"/>
              <w:left w:w="108" w:type="dxa"/>
              <w:bottom w:w="0" w:type="dxa"/>
              <w:right w:w="108" w:type="dxa"/>
            </w:tcMar>
          </w:tcPr>
          <w:p w14:paraId="199E1B6A" w14:textId="77777777" w:rsidR="004450E2" w:rsidRPr="00A40AEE" w:rsidRDefault="004450E2" w:rsidP="00623E54">
            <w:pPr>
              <w:spacing w:line="240" w:lineRule="auto"/>
              <w:ind w:left="37"/>
              <w:jc w:val="center"/>
              <w:rPr>
                <w:rFonts w:ascii="Calibri" w:eastAsia="Times New Roman" w:hAnsi="Calibri" w:cs="Calibri"/>
                <w:b/>
              </w:rPr>
            </w:pPr>
            <w:r w:rsidRPr="00A40AEE">
              <w:rPr>
                <w:rFonts w:ascii="Calibri" w:eastAsia="Times New Roman" w:hAnsi="Calibri" w:cs="Calibri"/>
                <w:b/>
              </w:rPr>
              <w:lastRenderedPageBreak/>
              <w:t>VPĮ 46 straipsnio 1 dalis</w:t>
            </w:r>
          </w:p>
          <w:p w14:paraId="618E5F23" w14:textId="77777777" w:rsidR="004450E2" w:rsidRPr="00A40AEE" w:rsidRDefault="004450E2" w:rsidP="00623E54">
            <w:pPr>
              <w:spacing w:line="240" w:lineRule="auto"/>
              <w:ind w:left="37"/>
              <w:jc w:val="center"/>
              <w:rPr>
                <w:rFonts w:ascii="Calibri" w:eastAsia="Times New Roman" w:hAnsi="Calibri" w:cs="Calibri"/>
                <w:b/>
              </w:rPr>
            </w:pPr>
          </w:p>
          <w:p w14:paraId="2DE4B34F" w14:textId="77777777" w:rsidR="004450E2" w:rsidRPr="00A40AEE" w:rsidRDefault="004450E2" w:rsidP="00623E54">
            <w:pPr>
              <w:spacing w:line="240" w:lineRule="auto"/>
              <w:ind w:left="37"/>
              <w:jc w:val="center"/>
              <w:rPr>
                <w:rFonts w:ascii="Calibri" w:eastAsia="Times New Roman" w:hAnsi="Calibri" w:cs="Calibri"/>
              </w:rPr>
            </w:pPr>
            <w:r w:rsidRPr="00A40AEE">
              <w:rPr>
                <w:rFonts w:ascii="Calibri" w:eastAsia="Times New Roman" w:hAnsi="Calibri" w:cs="Calibri"/>
              </w:rPr>
              <w:t>EBVPD III dalies A1-A6 punktai</w:t>
            </w:r>
          </w:p>
          <w:p w14:paraId="39BF9F43" w14:textId="77777777" w:rsidR="004450E2" w:rsidRPr="00A40AEE" w:rsidRDefault="004450E2" w:rsidP="00623E54">
            <w:pPr>
              <w:spacing w:line="240" w:lineRule="auto"/>
              <w:ind w:left="37"/>
              <w:jc w:val="center"/>
              <w:rPr>
                <w:rFonts w:ascii="Calibri" w:eastAsia="Times New Roman" w:hAnsi="Calibri" w:cs="Calibri"/>
              </w:rPr>
            </w:pPr>
            <w:r w:rsidRPr="00A40AEE">
              <w:rPr>
                <w:rFonts w:ascii="Calibri" w:eastAsia="Times New Roman" w:hAnsi="Calibri" w:cs="Calibri"/>
              </w:rPr>
              <w:t>EBVPD III dalies D1 punktas</w:t>
            </w:r>
          </w:p>
        </w:tc>
        <w:tc>
          <w:tcPr>
            <w:tcW w:w="2654" w:type="pct"/>
            <w:tcMar>
              <w:top w:w="0" w:type="dxa"/>
              <w:left w:w="108" w:type="dxa"/>
              <w:bottom w:w="0" w:type="dxa"/>
              <w:right w:w="108" w:type="dxa"/>
            </w:tcMar>
          </w:tcPr>
          <w:p w14:paraId="074DA4B6"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1) Iš Lietuvoje įsteigtų subjektų reikalaujama:</w:t>
            </w:r>
          </w:p>
          <w:p w14:paraId="48B485A6" w14:textId="77777777" w:rsidR="004450E2" w:rsidRPr="00A40AEE" w:rsidRDefault="004450E2" w:rsidP="00623E54">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išrašo iš teismo sprendimo arba</w:t>
            </w:r>
          </w:p>
          <w:p w14:paraId="50781F99" w14:textId="77777777" w:rsidR="004450E2" w:rsidRPr="00A40AEE" w:rsidRDefault="004450E2" w:rsidP="00623E54">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Informatikos ir ryšių departamento prie Vidaus reikalų ministerijos pažymos, arba</w:t>
            </w:r>
          </w:p>
          <w:p w14:paraId="2B6118CF" w14:textId="77777777" w:rsidR="004450E2" w:rsidRPr="00A40AEE" w:rsidRDefault="004450E2" w:rsidP="00623E54">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valstybės įmonės Registrų centro Lietuvos Respublikos Vyriausybės nustatyta tvarka išduoto dokumento, patvirtinančio jungtinius kompetentingų institucijų tvarkomus duomenis.</w:t>
            </w:r>
          </w:p>
          <w:p w14:paraId="47018A13"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p>
          <w:p w14:paraId="211AE2AE"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1F76F6A5" w14:textId="77777777" w:rsidR="004450E2" w:rsidRPr="00A40AEE" w:rsidRDefault="004450E2" w:rsidP="00623E54">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atitinkamos užsienio šalies institucijos dokumento</w:t>
            </w:r>
            <w:r w:rsidRPr="00A40AEE">
              <w:rPr>
                <w:rFonts w:ascii="Calibri" w:eastAsia="Times New Roman" w:hAnsi="Calibri" w:cs="Calibri"/>
                <w:color w:val="000000"/>
                <w:bdr w:val="none" w:sz="0" w:space="0" w:color="auto" w:frame="1"/>
                <w:vertAlign w:val="superscript"/>
              </w:rPr>
              <w:footnoteReference w:id="4"/>
            </w:r>
            <w:r w:rsidRPr="00A40AEE">
              <w:rPr>
                <w:rFonts w:ascii="Calibri" w:eastAsia="Times New Roman" w:hAnsi="Calibri" w:cs="Calibri"/>
                <w:color w:val="000000"/>
                <w:bdr w:val="none" w:sz="0" w:space="0" w:color="auto" w:frame="1"/>
              </w:rPr>
              <w:t>.</w:t>
            </w:r>
          </w:p>
          <w:p w14:paraId="31E0CBB8" w14:textId="77777777" w:rsidR="004450E2" w:rsidRPr="00A40AEE" w:rsidRDefault="004450E2" w:rsidP="00623E54">
            <w:pPr>
              <w:spacing w:line="240" w:lineRule="auto"/>
              <w:jc w:val="both"/>
              <w:rPr>
                <w:rFonts w:ascii="Calibri" w:eastAsia="Times New Roman" w:hAnsi="Calibri" w:cs="Calibri"/>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 xml:space="preserve">180 dienų </w:t>
            </w:r>
            <w:r w:rsidRPr="00A40AEE">
              <w:rPr>
                <w:rFonts w:ascii="Calibri" w:eastAsia="Times New Roman" w:hAnsi="Calibri" w:cs="Calibri"/>
                <w:color w:val="000000"/>
                <w:bdr w:val="none" w:sz="0" w:space="0" w:color="auto" w:frame="1"/>
              </w:rPr>
              <w:t xml:space="preserve">iki </w:t>
            </w:r>
            <w:r w:rsidRPr="00A40AEE">
              <w:rPr>
                <w:rFonts w:ascii="Calibri" w:eastAsia="Times New Roman" w:hAnsi="Calibri" w:cs="Calibri"/>
                <w:i/>
                <w:iCs/>
                <w:color w:val="000000"/>
                <w:bdr w:val="none" w:sz="0" w:space="0" w:color="auto" w:frame="1"/>
              </w:rPr>
              <w:t xml:space="preserve">tos dienos, kai tiekėjas perkančiosios organizacijos </w:t>
            </w:r>
            <w:r w:rsidRPr="00A40AEE">
              <w:rPr>
                <w:rFonts w:ascii="Calibri" w:eastAsia="Times New Roman" w:hAnsi="Calibri" w:cs="Calibri"/>
                <w:i/>
                <w:iCs/>
                <w:color w:val="000000"/>
                <w:bdr w:val="none" w:sz="0" w:space="0" w:color="auto" w:frame="1"/>
              </w:rPr>
              <w:lastRenderedPageBreak/>
              <w:t>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17F41907" w14:textId="77777777" w:rsidR="004450E2" w:rsidRPr="00A40AEE" w:rsidRDefault="004450E2" w:rsidP="00623E54">
            <w:pPr>
              <w:spacing w:line="240" w:lineRule="auto"/>
              <w:jc w:val="both"/>
              <w:rPr>
                <w:rFonts w:ascii="Calibri" w:eastAsia="Times New Roman" w:hAnsi="Calibri" w:cs="Calibri"/>
              </w:rPr>
            </w:pPr>
            <w:r w:rsidRPr="00A40AEE">
              <w:rPr>
                <w:rFonts w:ascii="Calibri" w:eastAsia="Times New Roman"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r w:rsidRPr="00A40AEE">
              <w:rPr>
                <w:rFonts w:ascii="Calibri" w:eastAsia="Times New Roman" w:hAnsi="Calibri" w:cs="Calibr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A40AEE">
              <w:rPr>
                <w:rFonts w:ascii="Calibri" w:eastAsia="Times New Roman" w:hAnsi="Calibri" w:cs="Calibri"/>
                <w:bdr w:val="none" w:sz="0" w:space="0" w:color="auto" w:frame="1"/>
              </w:rPr>
              <w:t xml:space="preserve">asmens (asmenų), turinčio (turinčių) teisę surašyti ir pasirašyti tiekėjo finansinės apskaitos dokumentus, </w:t>
            </w:r>
            <w:r w:rsidRPr="00A40AEE">
              <w:rPr>
                <w:rFonts w:ascii="Calibri" w:eastAsia="Times New Roman" w:hAnsi="Calibri" w:cs="Calibri"/>
              </w:rPr>
              <w:t>dokumentas turi būti išduotas ne anksčiau kaip 180 dienų iki dokumentų tikrinimo dienos, kuri negali būti ankstesnė nei galimo laimėtojo nustatymo diena.</w:t>
            </w:r>
          </w:p>
          <w:p w14:paraId="0A70EA74" w14:textId="77777777" w:rsidR="004450E2" w:rsidRPr="00A40AEE" w:rsidRDefault="004450E2" w:rsidP="00623E54">
            <w:pPr>
              <w:spacing w:line="240" w:lineRule="auto"/>
              <w:jc w:val="both"/>
              <w:rPr>
                <w:rFonts w:ascii="Calibri" w:eastAsia="Times New Roman" w:hAnsi="Calibri" w:cs="Calibri"/>
              </w:rPr>
            </w:pPr>
            <w:r w:rsidRPr="00A40AEE">
              <w:rPr>
                <w:rFonts w:ascii="Calibri" w:eastAsia="Times New Roman" w:hAnsi="Calibri" w:cs="Calibri"/>
                <w:vertAlign w:val="superscript"/>
              </w:rPr>
              <w:t>1</w:t>
            </w:r>
            <w:r w:rsidRPr="00A40AEE">
              <w:rPr>
                <w:rFonts w:ascii="Calibri" w:eastAsia="Times New Roman" w:hAnsi="Calibri" w:cs="Calibri"/>
              </w:rPr>
              <w:t xml:space="preserve">Jeigu tiekėjas negali pateikti nurodytų dokumentų, įrodančių, kad nėra pašalinimo pagrindų, numatytų </w:t>
            </w:r>
            <w:r w:rsidRPr="00A40AEE">
              <w:rPr>
                <w:rFonts w:ascii="Calibri" w:eastAsia="Yu Mincho" w:hAnsi="Calibri" w:cs="Calibri"/>
                <w:i/>
                <w:iCs/>
              </w:rPr>
              <w:t xml:space="preserve">VPĮ 46 straipsnio 1 ir 3 dalyse ir 6 dalies 2 punkte, </w:t>
            </w:r>
            <w:r w:rsidRPr="00A40AEE">
              <w:rPr>
                <w:rFonts w:ascii="Calibri" w:eastAsia="Times New Roman" w:hAnsi="Calibri" w:cs="Calibri"/>
              </w:rPr>
              <w:t xml:space="preserve">nes valstybėje narėje ar atitinkamoje šalyje tokie dokumentai neišduodami arba toje šalyje išduodami dokumentai neapima visų </w:t>
            </w:r>
            <w:r w:rsidRPr="00A40AEE">
              <w:rPr>
                <w:rFonts w:ascii="Calibri" w:eastAsia="Yu Mincho" w:hAnsi="Calibri" w:cs="Calibri"/>
                <w:i/>
                <w:iCs/>
              </w:rPr>
              <w:t>46 straipsnio 1 ir 3 dalyse ir 6 dalies 2 punkte keliamų klausimų</w:t>
            </w:r>
            <w:r w:rsidRPr="00A40AEE">
              <w:rPr>
                <w:rFonts w:ascii="Calibri" w:eastAsia="Times New Roman" w:hAnsi="Calibri" w:cs="Calibri"/>
              </w:rPr>
              <w:t>, jie gali būti pakeisti:</w:t>
            </w:r>
          </w:p>
          <w:p w14:paraId="28DF0D81" w14:textId="77777777" w:rsidR="004450E2" w:rsidRPr="00A40AEE" w:rsidRDefault="004450E2" w:rsidP="00623E54">
            <w:pPr>
              <w:numPr>
                <w:ilvl w:val="0"/>
                <w:numId w:val="23"/>
              </w:numPr>
              <w:spacing w:line="240" w:lineRule="auto"/>
              <w:contextualSpacing/>
              <w:jc w:val="both"/>
              <w:rPr>
                <w:rFonts w:ascii="Calibri" w:eastAsia="Times New Roman" w:hAnsi="Calibri" w:cs="Calibri"/>
              </w:rPr>
            </w:pPr>
            <w:r w:rsidRPr="00A40AEE">
              <w:rPr>
                <w:rFonts w:ascii="Calibri" w:eastAsia="Times New Roman" w:hAnsi="Calibri" w:cs="Calibri"/>
              </w:rPr>
              <w:t xml:space="preserve"> priesaikos deklaracija;</w:t>
            </w:r>
          </w:p>
          <w:p w14:paraId="1015CB88" w14:textId="77777777" w:rsidR="004450E2" w:rsidRPr="00A40AEE" w:rsidRDefault="004450E2" w:rsidP="00623E54">
            <w:pPr>
              <w:numPr>
                <w:ilvl w:val="0"/>
                <w:numId w:val="23"/>
              </w:numPr>
              <w:spacing w:line="240" w:lineRule="auto"/>
              <w:contextualSpacing/>
              <w:jc w:val="both"/>
              <w:rPr>
                <w:rFonts w:ascii="Calibri" w:eastAsia="Times New Roman" w:hAnsi="Calibri" w:cs="Calibri"/>
              </w:rPr>
            </w:pPr>
            <w:r w:rsidRPr="00A40AEE">
              <w:rPr>
                <w:rFonts w:ascii="Calibri" w:eastAsia="Times New Roman" w:hAnsi="Calibri" w:cs="Calibr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2DE6B1" w14:textId="77777777" w:rsidR="004450E2" w:rsidRPr="00A40AEE" w:rsidRDefault="004450E2" w:rsidP="00623E54">
            <w:pPr>
              <w:spacing w:line="240" w:lineRule="auto"/>
              <w:ind w:left="32"/>
              <w:jc w:val="both"/>
              <w:rPr>
                <w:rFonts w:ascii="Calibri" w:eastAsia="Times New Roman" w:hAnsi="Calibri" w:cs="Calibri"/>
              </w:rPr>
            </w:pPr>
            <w:r w:rsidRPr="00A40AEE">
              <w:rPr>
                <w:rFonts w:ascii="Calibri" w:eastAsia="Times New Roman" w:hAnsi="Calibri" w:cs="Calibri"/>
                <w:b/>
              </w:rPr>
              <w:t>2)  Deklaracija dėl tiekėjo atsakingų asmenų</w:t>
            </w:r>
            <w:r w:rsidRPr="00A40AEE">
              <w:rPr>
                <w:rFonts w:ascii="Calibri" w:eastAsia="Times New Roman" w:hAnsi="Calibri" w:cs="Calibri"/>
              </w:rPr>
              <w:t xml:space="preserve"> (pildoma pagal specialiųjų pirkimo </w:t>
            </w:r>
            <w:r w:rsidRPr="009262BE">
              <w:rPr>
                <w:rFonts w:ascii="Calibri" w:eastAsia="Times New Roman" w:hAnsi="Calibri" w:cs="Calibri"/>
              </w:rPr>
              <w:t>sąlygų 9</w:t>
            </w:r>
            <w:r w:rsidRPr="009262BE">
              <w:rPr>
                <w:rFonts w:ascii="Calibri" w:eastAsia="Times New Roman" w:hAnsi="Calibri" w:cs="Calibri"/>
                <w:iCs/>
              </w:rPr>
              <w:t xml:space="preserve"> </w:t>
            </w:r>
            <w:r w:rsidRPr="009262BE">
              <w:rPr>
                <w:rFonts w:ascii="Calibri" w:eastAsia="Times New Roman" w:hAnsi="Calibri" w:cs="Calibri"/>
              </w:rPr>
              <w:t>priedą).</w:t>
            </w:r>
          </w:p>
          <w:p w14:paraId="0EF7D651" w14:textId="77777777" w:rsidR="004450E2" w:rsidRPr="00A40AEE" w:rsidRDefault="004450E2" w:rsidP="00623E54">
            <w:pPr>
              <w:spacing w:line="240" w:lineRule="auto"/>
              <w:ind w:left="32"/>
              <w:jc w:val="both"/>
              <w:rPr>
                <w:rFonts w:ascii="Calibri" w:eastAsia="Times New Roman" w:hAnsi="Calibri" w:cs="Calibri"/>
              </w:rPr>
            </w:pPr>
            <w:r w:rsidRPr="00A40AEE">
              <w:rPr>
                <w:rFonts w:ascii="Calibri" w:eastAsia="Arial Unicode MS" w:hAnsi="Calibri" w:cs="Calibri"/>
                <w:b/>
                <w:i/>
                <w:color w:val="000000"/>
                <w:u w:val="single"/>
                <w:bdr w:val="nil"/>
              </w:rPr>
              <w:t>Pastaba.</w:t>
            </w:r>
            <w:r w:rsidRPr="00A40AEE">
              <w:rPr>
                <w:rFonts w:ascii="Calibri" w:eastAsia="Arial Unicode MS" w:hAnsi="Calibri" w:cs="Calibri"/>
                <w:b/>
                <w:color w:val="000000"/>
                <w:bdr w:val="nil"/>
              </w:rPr>
              <w:t xml:space="preserve"> </w:t>
            </w:r>
            <w:r w:rsidRPr="00A40AEE">
              <w:rPr>
                <w:rFonts w:ascii="Calibri" w:eastAsia="Arial Unicode MS" w:hAnsi="Calibri" w:cs="Calibri"/>
                <w:i/>
                <w:color w:val="000000"/>
                <w:bdr w:val="nil"/>
              </w:rPr>
              <w:t>Jei deklaracijoje</w:t>
            </w:r>
            <w:r w:rsidRPr="00A40AEE">
              <w:rPr>
                <w:rFonts w:ascii="Calibri" w:eastAsia="Arial Unicode MS" w:hAnsi="Calibri" w:cs="Calibri"/>
                <w:b/>
                <w:i/>
                <w:color w:val="000000"/>
                <w:bdr w:val="nil"/>
              </w:rPr>
              <w:t xml:space="preserve"> </w:t>
            </w:r>
            <w:r w:rsidRPr="00A40AEE">
              <w:rPr>
                <w:rFonts w:ascii="Calibri" w:eastAsia="Arial Unicode MS" w:hAnsi="Calibri" w:cs="Calibri"/>
                <w:bCs/>
                <w:i/>
                <w:color w:val="000000"/>
                <w:bdr w:val="nil"/>
              </w:rPr>
              <w:t>tiekėjas</w:t>
            </w:r>
            <w:r w:rsidRPr="00A40AEE">
              <w:rPr>
                <w:rFonts w:ascii="Calibri" w:eastAsia="Times New Roman" w:hAnsi="Calibri" w:cs="Calibri"/>
                <w:i/>
              </w:rPr>
              <w:t xml:space="preserve"> nurodys atsakingus fizinius asmenis, turi būti pateikti dokumentai (</w:t>
            </w:r>
            <w:proofErr w:type="spellStart"/>
            <w:r w:rsidRPr="00A40AEE">
              <w:rPr>
                <w:rFonts w:ascii="Calibri" w:eastAsia="Times New Roman" w:hAnsi="Calibri" w:cs="Calibri"/>
                <w:i/>
              </w:rPr>
              <w:t>neteistumo</w:t>
            </w:r>
            <w:proofErr w:type="spellEnd"/>
            <w:r w:rsidRPr="00A40AEE">
              <w:rPr>
                <w:rFonts w:ascii="Calibri" w:eastAsia="Times New Roman" w:hAnsi="Calibri" w:cs="Calibri"/>
                <w:i/>
              </w:rPr>
              <w:t xml:space="preserve"> pažymos), patvirtinantys deklaracijoje nurodytų atsakingų asmenų pašalinimo pagrindų nebuvimą, kaip nurodyta šios lentelės 1.1 punkte.</w:t>
            </w:r>
          </w:p>
        </w:tc>
      </w:tr>
      <w:tr w:rsidR="004450E2" w:rsidRPr="00A40AEE" w14:paraId="1873D8A6" w14:textId="77777777" w:rsidTr="00623E54">
        <w:tc>
          <w:tcPr>
            <w:tcW w:w="1653" w:type="pct"/>
            <w:tcMar>
              <w:top w:w="0" w:type="dxa"/>
              <w:left w:w="108" w:type="dxa"/>
              <w:bottom w:w="0" w:type="dxa"/>
              <w:right w:w="108" w:type="dxa"/>
            </w:tcMar>
          </w:tcPr>
          <w:p w14:paraId="06B391EA" w14:textId="77777777" w:rsidR="004450E2" w:rsidRPr="00A40AEE" w:rsidRDefault="004450E2" w:rsidP="00623E54">
            <w:pPr>
              <w:spacing w:line="240" w:lineRule="auto"/>
              <w:jc w:val="both"/>
              <w:rPr>
                <w:rFonts w:ascii="Calibri" w:eastAsia="Times New Roman" w:hAnsi="Calibri" w:cs="Calibri"/>
                <w:b/>
              </w:rPr>
            </w:pPr>
            <w:r w:rsidRPr="00A40AEE">
              <w:rPr>
                <w:rFonts w:ascii="Calibri" w:eastAsia="Times New Roman" w:hAnsi="Calibri" w:cs="Calibri"/>
                <w:b/>
                <w:bCs/>
              </w:rPr>
              <w:lastRenderedPageBreak/>
              <w:t>1.2.</w:t>
            </w:r>
            <w:r w:rsidRPr="00A40AEE">
              <w:rPr>
                <w:rFonts w:ascii="Calibri" w:eastAsia="Times New Roman" w:hAnsi="Calibri" w:cs="Calibri"/>
              </w:rPr>
              <w:t xml:space="preserve"> Tiekėjas  yra neatlikęs jam paskirtos baudžiamojo poveikio priemonės – uždraudimo juridiniam asmeniui dalyvauti viešuosiuose pirkimuose.</w:t>
            </w:r>
          </w:p>
        </w:tc>
        <w:tc>
          <w:tcPr>
            <w:tcW w:w="693" w:type="pct"/>
            <w:tcMar>
              <w:top w:w="0" w:type="dxa"/>
              <w:left w:w="108" w:type="dxa"/>
              <w:bottom w:w="0" w:type="dxa"/>
              <w:right w:w="108" w:type="dxa"/>
            </w:tcMar>
          </w:tcPr>
          <w:p w14:paraId="31F161D3" w14:textId="77777777" w:rsidR="004450E2" w:rsidRPr="00A40AEE" w:rsidRDefault="004450E2" w:rsidP="00623E54">
            <w:pPr>
              <w:spacing w:line="240" w:lineRule="auto"/>
              <w:ind w:left="37"/>
              <w:jc w:val="center"/>
              <w:rPr>
                <w:rFonts w:ascii="Calibri" w:eastAsia="Times New Roman" w:hAnsi="Calibri" w:cs="Calibri"/>
              </w:rPr>
            </w:pPr>
            <w:r w:rsidRPr="00A40AEE">
              <w:rPr>
                <w:rFonts w:ascii="Calibri" w:eastAsia="Times New Roman" w:hAnsi="Calibri" w:cs="Calibri"/>
              </w:rPr>
              <w:t>VPĮ 46 straipsnio 2¹ dalis</w:t>
            </w:r>
          </w:p>
          <w:p w14:paraId="1442AEC0" w14:textId="77777777" w:rsidR="004450E2" w:rsidRPr="00A40AEE" w:rsidRDefault="004450E2" w:rsidP="00623E54">
            <w:pPr>
              <w:spacing w:line="240" w:lineRule="auto"/>
              <w:ind w:left="37"/>
              <w:jc w:val="center"/>
              <w:rPr>
                <w:rFonts w:ascii="Calibri" w:eastAsia="Yu Mincho" w:hAnsi="Calibri" w:cs="Calibri"/>
                <w:b/>
                <w:bCs/>
              </w:rPr>
            </w:pPr>
            <w:r w:rsidRPr="00A40AEE">
              <w:rPr>
                <w:rFonts w:ascii="Calibri" w:eastAsia="Times New Roman" w:hAnsi="Calibri" w:cs="Calibri"/>
              </w:rPr>
              <w:t>EBVPD III dalies D2 punktas</w:t>
            </w:r>
          </w:p>
        </w:tc>
        <w:tc>
          <w:tcPr>
            <w:tcW w:w="2654" w:type="pct"/>
            <w:tcMar>
              <w:top w:w="0" w:type="dxa"/>
              <w:left w:w="108" w:type="dxa"/>
              <w:bottom w:w="0" w:type="dxa"/>
              <w:right w:w="108" w:type="dxa"/>
            </w:tcMar>
          </w:tcPr>
          <w:p w14:paraId="5D36C015" w14:textId="77777777" w:rsidR="004450E2" w:rsidRPr="00A40AEE" w:rsidRDefault="004450E2" w:rsidP="00623E54">
            <w:pPr>
              <w:spacing w:line="240" w:lineRule="auto"/>
              <w:jc w:val="both"/>
              <w:rPr>
                <w:rFonts w:ascii="Calibri" w:eastAsia="Times New Roman" w:hAnsi="Calibri" w:cs="Calibri"/>
              </w:rPr>
            </w:pPr>
            <w:r w:rsidRPr="00A40AEE">
              <w:rPr>
                <w:rFonts w:ascii="Calibri" w:eastAsia="Times New Roman" w:hAnsi="Calibri" w:cs="Calibri"/>
              </w:rPr>
              <w:t>Užtenka pateikto EBVPD.</w:t>
            </w:r>
          </w:p>
        </w:tc>
      </w:tr>
      <w:tr w:rsidR="004450E2" w:rsidRPr="00A40AEE" w14:paraId="258A5C20" w14:textId="77777777" w:rsidTr="00623E54">
        <w:tc>
          <w:tcPr>
            <w:tcW w:w="1653" w:type="pct"/>
            <w:tcMar>
              <w:top w:w="0" w:type="dxa"/>
              <w:left w:w="108" w:type="dxa"/>
              <w:bottom w:w="0" w:type="dxa"/>
              <w:right w:w="108" w:type="dxa"/>
            </w:tcMar>
          </w:tcPr>
          <w:p w14:paraId="2F4B04D0" w14:textId="77777777" w:rsidR="004450E2" w:rsidRPr="00A40AEE" w:rsidRDefault="004450E2" w:rsidP="00623E54">
            <w:pPr>
              <w:spacing w:line="240" w:lineRule="auto"/>
              <w:jc w:val="both"/>
              <w:rPr>
                <w:rFonts w:ascii="Calibri" w:eastAsia="Times New Roman" w:hAnsi="Calibri" w:cs="Calibri"/>
                <w:b/>
                <w:bCs/>
              </w:rPr>
            </w:pPr>
            <w:r w:rsidRPr="00A40AEE">
              <w:rPr>
                <w:rFonts w:ascii="Calibri" w:eastAsia="Times New Roman" w:hAnsi="Calibri" w:cs="Calibri"/>
                <w:b/>
              </w:rPr>
              <w:t>1.3.</w:t>
            </w:r>
            <w:r w:rsidRPr="00A40AEE">
              <w:rPr>
                <w:rFonts w:ascii="Calibri" w:eastAsia="Times New Roman" w:hAnsi="Calibri" w:cs="Calibr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04755A" w14:textId="77777777" w:rsidR="004450E2" w:rsidRPr="00A40AEE" w:rsidRDefault="004450E2" w:rsidP="00623E54">
            <w:pPr>
              <w:spacing w:line="240" w:lineRule="auto"/>
              <w:ind w:left="32"/>
              <w:jc w:val="both"/>
              <w:rPr>
                <w:rFonts w:ascii="Calibri" w:eastAsia="Times New Roman" w:hAnsi="Calibri" w:cs="Calibri"/>
                <w:b/>
                <w:bCs/>
              </w:rPr>
            </w:pPr>
          </w:p>
          <w:p w14:paraId="0216FD14" w14:textId="77777777" w:rsidR="004450E2" w:rsidRPr="00A40AEE" w:rsidRDefault="004450E2" w:rsidP="00623E54">
            <w:pPr>
              <w:spacing w:line="240" w:lineRule="auto"/>
              <w:ind w:left="32"/>
              <w:jc w:val="both"/>
              <w:rPr>
                <w:rFonts w:ascii="Calibri" w:eastAsia="Times New Roman" w:hAnsi="Calibri" w:cs="Calibri"/>
                <w:b/>
                <w:bCs/>
              </w:rPr>
            </w:pPr>
            <w:r w:rsidRPr="00A40AEE">
              <w:rPr>
                <w:rFonts w:ascii="Calibri" w:eastAsia="Times New Roman" w:hAnsi="Calibri" w:cs="Calibri"/>
                <w:bCs/>
              </w:rPr>
              <w:t>Laikoma, kad tiekėjas nuteistas už aukščiau nurodytą nusikalstamą veiką, kai dėl:</w:t>
            </w:r>
          </w:p>
          <w:p w14:paraId="46F793A6" w14:textId="77777777" w:rsidR="004450E2" w:rsidRPr="00A40AEE" w:rsidRDefault="004450E2" w:rsidP="00623E54">
            <w:pPr>
              <w:spacing w:line="240" w:lineRule="auto"/>
              <w:ind w:left="32"/>
              <w:jc w:val="both"/>
              <w:rPr>
                <w:rFonts w:ascii="Calibri" w:eastAsia="Times New Roman" w:hAnsi="Calibri" w:cs="Calibri"/>
                <w:b/>
                <w:bCs/>
              </w:rPr>
            </w:pPr>
            <w:r w:rsidRPr="00A40AEE">
              <w:rPr>
                <w:rFonts w:ascii="Calibri" w:eastAsia="Times New Roman" w:hAnsi="Calibri" w:cs="Calibri"/>
                <w:bCs/>
              </w:rPr>
              <w:t xml:space="preserve">1) tiekėjo, kuris yra fizinis asmuo, per pastaruosius 5 metus buvo </w:t>
            </w:r>
            <w:r w:rsidRPr="00A40AEE">
              <w:rPr>
                <w:rFonts w:ascii="Calibri" w:eastAsia="Times New Roman" w:hAnsi="Calibri" w:cs="Calibri"/>
                <w:bCs/>
              </w:rPr>
              <w:lastRenderedPageBreak/>
              <w:t>priimtas ir įsiteisėjęs apkaltinamasis teismo nuosprendis ir šis asmuo turi neišnykusį ar nepanaikintą teistumą;</w:t>
            </w:r>
          </w:p>
          <w:p w14:paraId="22E827AB" w14:textId="77777777" w:rsidR="004450E2" w:rsidRPr="00A40AEE" w:rsidRDefault="004450E2" w:rsidP="00623E54">
            <w:pPr>
              <w:spacing w:line="240" w:lineRule="auto"/>
              <w:ind w:left="32"/>
              <w:jc w:val="both"/>
              <w:rPr>
                <w:rFonts w:ascii="Calibri" w:eastAsia="Times New Roman" w:hAnsi="Calibri" w:cs="Calibri"/>
                <w:b/>
                <w:bCs/>
              </w:rPr>
            </w:pPr>
            <w:r w:rsidRPr="00A40AEE">
              <w:rPr>
                <w:rFonts w:ascii="Calibri" w:eastAsia="Times New Roman" w:hAnsi="Calibri" w:cs="Calibr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4685DE" w14:textId="77777777" w:rsidR="004450E2" w:rsidRPr="00A40AEE" w:rsidRDefault="004450E2" w:rsidP="00623E54">
            <w:pPr>
              <w:spacing w:line="240" w:lineRule="auto"/>
              <w:ind w:left="32"/>
              <w:jc w:val="both"/>
              <w:rPr>
                <w:rFonts w:ascii="Calibri" w:eastAsia="Times New Roman" w:hAnsi="Calibri" w:cs="Calibri"/>
                <w:b/>
                <w:bCs/>
              </w:rPr>
            </w:pPr>
          </w:p>
          <w:p w14:paraId="0F8A58B6" w14:textId="77777777" w:rsidR="004450E2" w:rsidRPr="00A40AEE" w:rsidRDefault="004450E2" w:rsidP="00623E54">
            <w:pPr>
              <w:spacing w:line="240" w:lineRule="auto"/>
              <w:ind w:left="32"/>
              <w:jc w:val="both"/>
              <w:rPr>
                <w:rFonts w:ascii="Calibri" w:eastAsia="Times New Roman" w:hAnsi="Calibri" w:cs="Calibri"/>
                <w:b/>
                <w:bCs/>
              </w:rPr>
            </w:pPr>
            <w:r w:rsidRPr="00A40AEE">
              <w:rPr>
                <w:rFonts w:ascii="Calibri" w:eastAsia="Times New Roman" w:hAnsi="Calibri" w:cs="Calibri"/>
                <w:bCs/>
              </w:rPr>
              <w:t>Tačiau ši nuostata netaikoma, jeigu:</w:t>
            </w:r>
          </w:p>
          <w:p w14:paraId="497A0766" w14:textId="77777777" w:rsidR="004450E2" w:rsidRPr="00A40AEE" w:rsidRDefault="004450E2" w:rsidP="00623E54">
            <w:pPr>
              <w:spacing w:line="240" w:lineRule="auto"/>
              <w:ind w:left="32"/>
              <w:jc w:val="both"/>
              <w:rPr>
                <w:rFonts w:ascii="Calibri" w:eastAsia="Times New Roman" w:hAnsi="Calibri" w:cs="Calibri"/>
                <w:b/>
                <w:bCs/>
              </w:rPr>
            </w:pPr>
            <w:r w:rsidRPr="00A40AEE">
              <w:rPr>
                <w:rFonts w:ascii="Calibri" w:eastAsia="Times New Roman" w:hAnsi="Calibri" w:cs="Calibri"/>
                <w:bCs/>
              </w:rPr>
              <w:t>1) tiekėjas yra įsipareigojęs sumokėti mokesčius, įskaitant socialinio draudimo įmokas ir dėl to laikomas jau įvykdžiusiu šioje dalyje nurodytus įsipareigojimus;</w:t>
            </w:r>
          </w:p>
          <w:p w14:paraId="697AA041" w14:textId="77777777" w:rsidR="004450E2" w:rsidRPr="00A40AEE" w:rsidRDefault="004450E2" w:rsidP="00623E54">
            <w:pPr>
              <w:spacing w:line="240" w:lineRule="auto"/>
              <w:ind w:left="32"/>
              <w:jc w:val="both"/>
              <w:rPr>
                <w:rFonts w:ascii="Calibri" w:eastAsia="Times New Roman" w:hAnsi="Calibri" w:cs="Calibri"/>
                <w:b/>
                <w:bCs/>
              </w:rPr>
            </w:pPr>
            <w:r w:rsidRPr="00A40AEE">
              <w:rPr>
                <w:rFonts w:ascii="Calibri" w:eastAsia="Times New Roman" w:hAnsi="Calibri" w:cs="Calibri"/>
                <w:bCs/>
              </w:rPr>
              <w:t>2) įsiskolinimo suma neviršija 50 Eur (penkiasdešimt eurų);</w:t>
            </w:r>
          </w:p>
          <w:p w14:paraId="2062D367" w14:textId="77777777" w:rsidR="004450E2" w:rsidRPr="00A40AEE" w:rsidRDefault="004450E2" w:rsidP="00623E54">
            <w:pPr>
              <w:spacing w:line="240" w:lineRule="auto"/>
              <w:ind w:left="32"/>
              <w:jc w:val="both"/>
              <w:rPr>
                <w:rFonts w:ascii="Calibri" w:eastAsia="Times New Roman" w:hAnsi="Calibri" w:cs="Calibri"/>
                <w:b/>
                <w:bCs/>
                <w:lang w:val="pl-PL"/>
              </w:rPr>
            </w:pPr>
            <w:r w:rsidRPr="00A40AEE">
              <w:rPr>
                <w:rFonts w:ascii="Calibri" w:eastAsia="Times New Roman" w:hAnsi="Calibri" w:cs="Calibr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A40AEE">
              <w:rPr>
                <w:rFonts w:ascii="Calibri" w:eastAsia="Times New Roman" w:hAnsi="Calibri" w:cs="Calibri"/>
                <w:bCs/>
                <w:lang w:val="pl-PL"/>
              </w:rPr>
              <w:t>.</w:t>
            </w:r>
          </w:p>
        </w:tc>
        <w:tc>
          <w:tcPr>
            <w:tcW w:w="693" w:type="pct"/>
            <w:tcMar>
              <w:top w:w="0" w:type="dxa"/>
              <w:left w:w="108" w:type="dxa"/>
              <w:bottom w:w="0" w:type="dxa"/>
              <w:right w:w="108" w:type="dxa"/>
            </w:tcMar>
          </w:tcPr>
          <w:p w14:paraId="0A54DE94" w14:textId="77777777" w:rsidR="004450E2" w:rsidRPr="00A40AEE" w:rsidRDefault="004450E2" w:rsidP="00623E54">
            <w:pPr>
              <w:spacing w:line="240" w:lineRule="auto"/>
              <w:ind w:firstLine="37"/>
              <w:jc w:val="center"/>
              <w:rPr>
                <w:rFonts w:ascii="Calibri" w:eastAsia="Times New Roman" w:hAnsi="Calibri" w:cs="Calibri"/>
                <w:b/>
              </w:rPr>
            </w:pPr>
            <w:r w:rsidRPr="00A40AEE">
              <w:rPr>
                <w:rFonts w:ascii="Calibri" w:eastAsia="Times New Roman" w:hAnsi="Calibri" w:cs="Calibri"/>
                <w:b/>
              </w:rPr>
              <w:lastRenderedPageBreak/>
              <w:t>VPĮ 46 straipsnio 3 dalis</w:t>
            </w:r>
          </w:p>
          <w:p w14:paraId="74EB842B" w14:textId="77777777" w:rsidR="004450E2" w:rsidRPr="00A40AEE" w:rsidRDefault="004450E2" w:rsidP="00623E54">
            <w:pPr>
              <w:spacing w:line="240" w:lineRule="auto"/>
              <w:ind w:firstLine="37"/>
              <w:jc w:val="center"/>
              <w:rPr>
                <w:rFonts w:ascii="Calibri" w:eastAsia="Times New Roman" w:hAnsi="Calibri" w:cs="Calibri"/>
                <w:b/>
              </w:rPr>
            </w:pPr>
          </w:p>
          <w:p w14:paraId="0A3A4C80" w14:textId="77777777" w:rsidR="004450E2" w:rsidRPr="00A40AEE" w:rsidRDefault="004450E2" w:rsidP="00623E54">
            <w:pPr>
              <w:spacing w:line="240" w:lineRule="auto"/>
              <w:ind w:firstLine="37"/>
              <w:jc w:val="center"/>
              <w:rPr>
                <w:rFonts w:ascii="Calibri" w:eastAsia="Times New Roman" w:hAnsi="Calibri" w:cs="Calibri"/>
              </w:rPr>
            </w:pPr>
            <w:r w:rsidRPr="00A40AEE">
              <w:rPr>
                <w:rFonts w:ascii="Calibri" w:eastAsia="Times New Roman" w:hAnsi="Calibri" w:cs="Calibri"/>
              </w:rPr>
              <w:t>EBVPD III dalies B1 ir B2 punktai</w:t>
            </w:r>
          </w:p>
          <w:p w14:paraId="79958D1C" w14:textId="77777777" w:rsidR="004450E2" w:rsidRPr="00A40AEE" w:rsidRDefault="004450E2" w:rsidP="00623E54">
            <w:pPr>
              <w:spacing w:line="240" w:lineRule="auto"/>
              <w:ind w:left="-567" w:firstLine="604"/>
              <w:jc w:val="center"/>
              <w:rPr>
                <w:rFonts w:ascii="Calibri" w:eastAsia="Times New Roman" w:hAnsi="Calibri" w:cs="Calibri"/>
                <w:b/>
                <w:lang w:val="pl-PL"/>
              </w:rPr>
            </w:pPr>
          </w:p>
        </w:tc>
        <w:tc>
          <w:tcPr>
            <w:tcW w:w="2654" w:type="pct"/>
            <w:tcMar>
              <w:top w:w="0" w:type="dxa"/>
              <w:left w:w="108" w:type="dxa"/>
              <w:bottom w:w="0" w:type="dxa"/>
              <w:right w:w="108" w:type="dxa"/>
            </w:tcMar>
            <w:hideMark/>
          </w:tcPr>
          <w:p w14:paraId="7953575D" w14:textId="77777777" w:rsidR="004450E2" w:rsidRPr="00A40AEE" w:rsidRDefault="004450E2" w:rsidP="00623E54">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1) Dėl įsipareigojimų, susijusių su mokesčių mokėjimu, įvykdymo iš Lietuvoje įsteigtų subjektų prašoma:</w:t>
            </w:r>
          </w:p>
          <w:p w14:paraId="0D4B9615" w14:textId="77777777" w:rsidR="004450E2" w:rsidRPr="00A40AEE" w:rsidRDefault="004450E2" w:rsidP="00623E54">
            <w:pPr>
              <w:spacing w:line="240" w:lineRule="auto"/>
              <w:jc w:val="both"/>
              <w:rPr>
                <w:rFonts w:ascii="Calibri" w:eastAsia="Times New Roman" w:hAnsi="Calibri" w:cs="Calibri"/>
                <w:b/>
                <w:bCs/>
                <w:color w:val="000000"/>
                <w:bdr w:val="none" w:sz="0" w:space="0" w:color="auto" w:frame="1"/>
              </w:rPr>
            </w:pPr>
          </w:p>
          <w:p w14:paraId="27C94A85" w14:textId="77777777" w:rsidR="004450E2" w:rsidRPr="00A40AEE" w:rsidRDefault="004450E2" w:rsidP="00623E54">
            <w:pPr>
              <w:numPr>
                <w:ilvl w:val="0"/>
                <w:numId w:val="21"/>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išrašo iš teismo sprendimo (jei toks yra) arba Valstybinės mokesčių inspekcijos prie Lietuvos Respublikos finansų ministerijos išduoto dokumento,</w:t>
            </w:r>
          </w:p>
          <w:p w14:paraId="703C8E34" w14:textId="77777777" w:rsidR="004450E2" w:rsidRPr="00A40AEE" w:rsidRDefault="004450E2" w:rsidP="00623E54">
            <w:pPr>
              <w:numPr>
                <w:ilvl w:val="0"/>
                <w:numId w:val="20"/>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arba valstybės įmonės Registrų centro Lietuvos Respublikos Vyriausybės nustatyta tvarka išduoto dokumento, patvirtinančio jungtinius kompetentingų institucijų tvarkomus duomenis.</w:t>
            </w:r>
          </w:p>
          <w:p w14:paraId="5E286271" w14:textId="77777777" w:rsidR="004450E2" w:rsidRPr="00A40AEE" w:rsidRDefault="004450E2" w:rsidP="00623E54">
            <w:pPr>
              <w:spacing w:line="240" w:lineRule="auto"/>
              <w:ind w:left="720"/>
              <w:jc w:val="both"/>
              <w:rPr>
                <w:rFonts w:ascii="Calibri" w:eastAsia="Times New Roman" w:hAnsi="Calibri" w:cs="Calibri"/>
                <w:color w:val="000000"/>
                <w:bdr w:val="none" w:sz="0" w:space="0" w:color="auto" w:frame="1"/>
              </w:rPr>
            </w:pPr>
          </w:p>
          <w:p w14:paraId="4E556523"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3D15D29F" w14:textId="77777777" w:rsidR="004450E2" w:rsidRPr="00A40AEE" w:rsidRDefault="004450E2" w:rsidP="00623E54">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atitinkamos užsienio šalies institucijos dokumento</w:t>
            </w:r>
            <w:r w:rsidRPr="00A40AEE">
              <w:rPr>
                <w:rFonts w:ascii="Calibri" w:eastAsia="Times New Roman" w:hAnsi="Calibri" w:cs="Calibri"/>
                <w:color w:val="000000"/>
                <w:bdr w:val="none" w:sz="0" w:space="0" w:color="auto" w:frame="1"/>
                <w:vertAlign w:val="superscript"/>
              </w:rPr>
              <w:footnoteReference w:id="5"/>
            </w:r>
            <w:r w:rsidRPr="00A40AEE">
              <w:rPr>
                <w:rFonts w:ascii="Calibri" w:eastAsia="Times New Roman" w:hAnsi="Calibri" w:cs="Calibri"/>
                <w:color w:val="000000"/>
                <w:bdr w:val="none" w:sz="0" w:space="0" w:color="auto" w:frame="1"/>
              </w:rPr>
              <w:t>.</w:t>
            </w:r>
          </w:p>
          <w:p w14:paraId="093DEE9D" w14:textId="77777777" w:rsidR="004450E2" w:rsidRPr="00A40AEE" w:rsidRDefault="004450E2" w:rsidP="00623E54">
            <w:pPr>
              <w:spacing w:line="240" w:lineRule="auto"/>
              <w:jc w:val="both"/>
              <w:rPr>
                <w:rFonts w:ascii="Calibri" w:eastAsia="Yu Mincho" w:hAnsi="Calibri" w:cs="Calibri"/>
                <w:color w:val="000000"/>
                <w:bdr w:val="none" w:sz="0" w:space="0" w:color="auto" w:frame="1"/>
              </w:rPr>
            </w:pPr>
          </w:p>
          <w:p w14:paraId="27F7B023" w14:textId="77777777" w:rsidR="004450E2" w:rsidRPr="00A40AEE" w:rsidRDefault="004450E2" w:rsidP="00623E54">
            <w:pPr>
              <w:spacing w:line="240" w:lineRule="auto"/>
              <w:jc w:val="both"/>
              <w:rPr>
                <w:rFonts w:ascii="Calibri" w:eastAsia="Times New Roman" w:hAnsi="Calibri" w:cs="Calibri"/>
                <w:i/>
                <w:iCs/>
                <w:color w:val="00000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642D03E8" w14:textId="77777777" w:rsidR="004450E2" w:rsidRPr="00A40AEE" w:rsidRDefault="004450E2" w:rsidP="00623E54">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2DFBC947" w14:textId="77777777" w:rsidR="004450E2" w:rsidRPr="00A40AEE" w:rsidRDefault="004450E2" w:rsidP="00623E54">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2F657525" w14:textId="77777777" w:rsidR="004450E2" w:rsidRPr="00A40AEE" w:rsidRDefault="004450E2" w:rsidP="00623E54">
            <w:pPr>
              <w:spacing w:line="240" w:lineRule="auto"/>
              <w:jc w:val="both"/>
              <w:rPr>
                <w:rFonts w:ascii="Calibri" w:eastAsia="Times New Roman" w:hAnsi="Calibri" w:cs="Calibri"/>
                <w:b/>
                <w:bCs/>
                <w:color w:val="000000"/>
                <w:u w:val="single"/>
                <w:bdr w:val="none" w:sz="0" w:space="0" w:color="auto" w:frame="1"/>
              </w:rPr>
            </w:pPr>
            <w:r w:rsidRPr="00A40AEE">
              <w:rPr>
                <w:rFonts w:ascii="Calibri" w:eastAsia="Times New Roman" w:hAnsi="Calibri" w:cs="Calibri"/>
                <w:b/>
                <w:bCs/>
                <w:color w:val="000000"/>
                <w:bdr w:val="none" w:sz="0" w:space="0" w:color="auto" w:frame="1"/>
              </w:rPr>
              <w:t>2)</w:t>
            </w:r>
            <w:r w:rsidRPr="00A40AEE">
              <w:rPr>
                <w:rFonts w:ascii="Calibri" w:eastAsia="Times New Roman" w:hAnsi="Calibri" w:cs="Calibri"/>
                <w:bCs/>
                <w:color w:val="000000"/>
                <w:bdr w:val="none" w:sz="0" w:space="0" w:color="auto" w:frame="1"/>
              </w:rPr>
              <w:t xml:space="preserve"> </w:t>
            </w:r>
            <w:r w:rsidRPr="00A40AEE">
              <w:rPr>
                <w:rFonts w:ascii="Calibri" w:eastAsia="Times New Roman" w:hAnsi="Calibri" w:cs="Calibri"/>
                <w:b/>
                <w:bCs/>
                <w:color w:val="000000"/>
                <w:u w:val="single"/>
                <w:bdr w:val="none" w:sz="0" w:space="0" w:color="auto" w:frame="1"/>
              </w:rPr>
              <w:t>Dėl įsipareigojimų, susijusių su socialinio draudimo įmokų mokėjimu, įvykdymo i</w:t>
            </w:r>
            <w:r w:rsidRPr="00A40AEE">
              <w:rPr>
                <w:rFonts w:ascii="Calibri" w:eastAsia="Times New Roman" w:hAnsi="Calibri" w:cs="Calibri"/>
                <w:b/>
                <w:color w:val="000000"/>
                <w:u w:val="single"/>
                <w:bdr w:val="none" w:sz="0" w:space="0" w:color="auto" w:frame="1"/>
              </w:rPr>
              <w:t xml:space="preserve">š Lietuvoje įsteigtų subjektų </w:t>
            </w:r>
            <w:r w:rsidRPr="00A40AEE">
              <w:rPr>
                <w:rFonts w:ascii="Calibri" w:eastAsia="Times New Roman" w:hAnsi="Calibri" w:cs="Calibri"/>
                <w:b/>
                <w:bCs/>
                <w:color w:val="000000"/>
                <w:u w:val="single"/>
                <w:bdr w:val="none" w:sz="0" w:space="0" w:color="auto" w:frame="1"/>
              </w:rPr>
              <w:t>prašoma:</w:t>
            </w:r>
          </w:p>
          <w:p w14:paraId="624BE9CD" w14:textId="77777777" w:rsidR="004450E2" w:rsidRPr="00A40AEE" w:rsidRDefault="004450E2" w:rsidP="00623E54">
            <w:pPr>
              <w:spacing w:line="240" w:lineRule="auto"/>
              <w:jc w:val="both"/>
              <w:rPr>
                <w:rFonts w:ascii="Calibri" w:eastAsia="Times New Roman" w:hAnsi="Calibri" w:cs="Calibri"/>
                <w:bCs/>
                <w:bdr w:val="none" w:sz="0" w:space="0" w:color="auto" w:frame="1"/>
              </w:rPr>
            </w:pPr>
            <w:r w:rsidRPr="00A40AEE">
              <w:rPr>
                <w:rFonts w:ascii="Calibri" w:eastAsia="Times New Roman" w:hAnsi="Calibri" w:cs="Calibr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A40AEE">
                <w:rPr>
                  <w:rFonts w:ascii="Calibri" w:eastAsia="Times New Roman" w:hAnsi="Calibri" w:cs="Calibri"/>
                  <w:bCs/>
                  <w:color w:val="0000FF"/>
                  <w:u w:val="single"/>
                  <w:bdr w:val="none" w:sz="0" w:space="0" w:color="auto" w:frame="1"/>
                </w:rPr>
                <w:t>http://draudejai.sodra.lt/draudeju_viesi_duomenys/</w:t>
              </w:r>
            </w:hyperlink>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bCs/>
                <w:bdr w:val="none" w:sz="0" w:space="0" w:color="auto" w:frame="1"/>
              </w:rPr>
              <w:t>likus ne daugiau kaip 5 darbo dienoms iki dokumentų, pagrindžiančių EBVPD nurodytą informaciją pateikimo termino dienos.</w:t>
            </w:r>
          </w:p>
          <w:p w14:paraId="155543C1"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14F445"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2.2) Jeigu tiekėjas yra fizinis asmuo, registruotas Lietuvos Respublikoje, jis pateikia išrašą iš teismo sprendimo (jei toks </w:t>
            </w:r>
            <w:r w:rsidRPr="00A40AEE">
              <w:rPr>
                <w:rFonts w:ascii="Calibri" w:eastAsia="Times New Roman" w:hAnsi="Calibri" w:cs="Calibri"/>
                <w:color w:val="000000"/>
                <w:bdr w:val="none" w:sz="0" w:space="0" w:color="auto" w:frame="1"/>
              </w:rPr>
              <w:lastRenderedPageBreak/>
              <w:t>yra) arba „Sodros“ išduotą dokumentą, arba valstybės įmonės Registrų centras Lietuvos Respublikos Vyriausybės nustatyta tvarka išduotą dokumentą, patvirtinantį jungtinius kompetentingų institucijų tvarkomus duomenis.</w:t>
            </w:r>
          </w:p>
          <w:p w14:paraId="55EBB489"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p>
          <w:p w14:paraId="4E79D1D3"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32736545" w14:textId="77777777" w:rsidR="004450E2" w:rsidRPr="00A40AEE" w:rsidRDefault="004450E2" w:rsidP="00623E54">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atitinkamos užsienio šalies kompetentingos institucijos dokumento</w:t>
            </w:r>
            <w:r w:rsidRPr="00A40AEE">
              <w:rPr>
                <w:rFonts w:ascii="Calibri" w:eastAsia="Times New Roman" w:hAnsi="Calibri" w:cs="Calibri"/>
                <w:color w:val="000000"/>
                <w:bdr w:val="none" w:sz="0" w:space="0" w:color="auto" w:frame="1"/>
                <w:vertAlign w:val="superscript"/>
              </w:rPr>
              <w:t>2</w:t>
            </w:r>
          </w:p>
          <w:p w14:paraId="1000C4D6" w14:textId="77777777" w:rsidR="004450E2" w:rsidRPr="00A40AEE" w:rsidRDefault="004450E2" w:rsidP="00623E54">
            <w:pPr>
              <w:spacing w:line="240" w:lineRule="auto"/>
              <w:jc w:val="both"/>
              <w:rPr>
                <w:rFonts w:ascii="Calibri" w:eastAsia="Times New Roman" w:hAnsi="Calibri" w:cs="Calibri"/>
                <w:i/>
                <w:iCs/>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088C0523" w14:textId="77777777" w:rsidR="004450E2" w:rsidRPr="00A40AEE" w:rsidRDefault="004450E2" w:rsidP="00623E54">
            <w:pPr>
              <w:spacing w:line="240" w:lineRule="auto"/>
              <w:ind w:left="32"/>
              <w:jc w:val="both"/>
              <w:rPr>
                <w:rFonts w:ascii="Calibri" w:eastAsia="Times New Roman" w:hAnsi="Calibri" w:cs="Calibri"/>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7EADB673" w14:textId="77777777" w:rsidR="004450E2" w:rsidRPr="00A40AEE" w:rsidRDefault="004450E2" w:rsidP="00623E54">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93D5675" w14:textId="77777777" w:rsidR="004450E2" w:rsidRPr="00A40AEE" w:rsidRDefault="004450E2" w:rsidP="00623E54">
            <w:pPr>
              <w:spacing w:line="240" w:lineRule="auto"/>
              <w:jc w:val="both"/>
              <w:rPr>
                <w:rFonts w:ascii="Calibri" w:eastAsia="Times New Roman" w:hAnsi="Calibri" w:cs="Calibri"/>
                <w:i/>
                <w:iCs/>
              </w:rPr>
            </w:pPr>
            <w:r w:rsidRPr="00A40AEE">
              <w:rPr>
                <w:rFonts w:ascii="Calibri" w:eastAsia="Times New Roman" w:hAnsi="Calibri" w:cs="Calibri"/>
                <w:u w:val="single"/>
                <w:vertAlign w:val="superscript"/>
              </w:rPr>
              <w:t>2</w:t>
            </w:r>
            <w:r w:rsidRPr="00A40AEE">
              <w:rPr>
                <w:rFonts w:ascii="Calibri" w:eastAsia="Yu Mincho" w:hAnsi="Calibri" w:cs="Calibr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2AA9EE" w14:textId="77777777" w:rsidR="004450E2" w:rsidRPr="00A40AEE" w:rsidRDefault="004450E2" w:rsidP="00623E54">
            <w:pPr>
              <w:numPr>
                <w:ilvl w:val="0"/>
                <w:numId w:val="22"/>
              </w:numPr>
              <w:spacing w:line="240" w:lineRule="auto"/>
              <w:jc w:val="both"/>
              <w:rPr>
                <w:rFonts w:ascii="Calibri" w:eastAsia="Yu Mincho" w:hAnsi="Calibri" w:cs="Calibri"/>
                <w:i/>
                <w:iCs/>
              </w:rPr>
            </w:pPr>
            <w:r w:rsidRPr="00A40AEE">
              <w:rPr>
                <w:rFonts w:ascii="Calibri" w:eastAsia="Yu Mincho" w:hAnsi="Calibri" w:cs="Calibri"/>
                <w:i/>
                <w:iCs/>
              </w:rPr>
              <w:t xml:space="preserve">priesaikos deklaracija; </w:t>
            </w:r>
          </w:p>
          <w:p w14:paraId="0CC61117" w14:textId="77777777" w:rsidR="004450E2" w:rsidRPr="00A40AEE" w:rsidRDefault="004450E2" w:rsidP="00623E54">
            <w:pPr>
              <w:numPr>
                <w:ilvl w:val="0"/>
                <w:numId w:val="22"/>
              </w:numPr>
              <w:spacing w:line="240" w:lineRule="auto"/>
              <w:jc w:val="both"/>
              <w:rPr>
                <w:rFonts w:ascii="Calibri" w:eastAsia="Yu Mincho" w:hAnsi="Calibri" w:cs="Calibri"/>
              </w:rPr>
            </w:pPr>
            <w:r w:rsidRPr="00A40AEE">
              <w:rPr>
                <w:rFonts w:ascii="Calibri" w:eastAsia="Yu Mincho" w:hAnsi="Calibri" w:cs="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4450E2" w:rsidRPr="00A40AEE" w14:paraId="6F36E03B" w14:textId="77777777" w:rsidTr="00623E54">
        <w:tc>
          <w:tcPr>
            <w:tcW w:w="1653" w:type="pct"/>
            <w:tcMar>
              <w:top w:w="0" w:type="dxa"/>
              <w:left w:w="108" w:type="dxa"/>
              <w:bottom w:w="0" w:type="dxa"/>
              <w:right w:w="108" w:type="dxa"/>
            </w:tcMar>
            <w:hideMark/>
          </w:tcPr>
          <w:p w14:paraId="47FCF704" w14:textId="77777777" w:rsidR="004450E2" w:rsidRPr="00A40AEE" w:rsidRDefault="004450E2" w:rsidP="00623E54">
            <w:pPr>
              <w:spacing w:line="240" w:lineRule="auto"/>
              <w:jc w:val="both"/>
              <w:rPr>
                <w:rFonts w:ascii="Calibri" w:eastAsia="Times New Roman" w:hAnsi="Calibri" w:cs="Calibri"/>
                <w:b/>
                <w:bCs/>
              </w:rPr>
            </w:pPr>
            <w:r w:rsidRPr="00A40AEE">
              <w:rPr>
                <w:rFonts w:ascii="Calibri" w:eastAsia="Times New Roman" w:hAnsi="Calibri" w:cs="Calibri"/>
                <w:b/>
              </w:rPr>
              <w:lastRenderedPageBreak/>
              <w:t>1.4.</w:t>
            </w:r>
            <w:r w:rsidRPr="00A40AEE">
              <w:rPr>
                <w:rFonts w:ascii="Calibri" w:eastAsia="Times New Roman" w:hAnsi="Calibri" w:cs="Calibri"/>
              </w:rPr>
              <w:t xml:space="preserve"> Tiekėjas su kitais tiekėjais yra sudaręs susitarimų, kuriais siekiama iškreipti konkurenciją atliekamame pirkime, ir perkančioji organizacija dėl to turi įtikinamų duomenų.</w:t>
            </w:r>
          </w:p>
        </w:tc>
        <w:tc>
          <w:tcPr>
            <w:tcW w:w="693" w:type="pct"/>
            <w:tcMar>
              <w:top w:w="0" w:type="dxa"/>
              <w:left w:w="108" w:type="dxa"/>
              <w:bottom w:w="0" w:type="dxa"/>
              <w:right w:w="108" w:type="dxa"/>
            </w:tcMar>
          </w:tcPr>
          <w:p w14:paraId="4E9D218E" w14:textId="77777777" w:rsidR="004450E2" w:rsidRPr="00A40AEE" w:rsidRDefault="004450E2" w:rsidP="00623E54">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1 punktas</w:t>
            </w:r>
          </w:p>
          <w:p w14:paraId="7D1D1AE6" w14:textId="77777777" w:rsidR="004450E2" w:rsidRPr="00A40AEE" w:rsidRDefault="004450E2" w:rsidP="00623E54">
            <w:pPr>
              <w:spacing w:line="240" w:lineRule="auto"/>
              <w:ind w:left="37"/>
              <w:jc w:val="center"/>
              <w:rPr>
                <w:rFonts w:ascii="Calibri" w:eastAsia="Yu Mincho" w:hAnsi="Calibri" w:cs="Calibri"/>
                <w:lang w:val="pl-PL"/>
              </w:rPr>
            </w:pPr>
            <w:r w:rsidRPr="00A40AEE">
              <w:rPr>
                <w:rFonts w:ascii="Calibri" w:eastAsia="Yu Mincho" w:hAnsi="Calibri" w:cs="Calibri"/>
              </w:rPr>
              <w:t>EBVPD III dalies C10 punktas</w:t>
            </w:r>
          </w:p>
        </w:tc>
        <w:tc>
          <w:tcPr>
            <w:tcW w:w="2654" w:type="pct"/>
            <w:tcMar>
              <w:top w:w="0" w:type="dxa"/>
              <w:left w:w="108" w:type="dxa"/>
              <w:bottom w:w="0" w:type="dxa"/>
              <w:right w:w="108" w:type="dxa"/>
            </w:tcMar>
          </w:tcPr>
          <w:p w14:paraId="609DF359"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268D78AC" w14:textId="77777777" w:rsidR="004450E2" w:rsidRPr="00A40AEE" w:rsidRDefault="004450E2" w:rsidP="00623E54">
            <w:pPr>
              <w:spacing w:line="240" w:lineRule="auto"/>
              <w:ind w:left="32"/>
              <w:jc w:val="both"/>
              <w:rPr>
                <w:rFonts w:ascii="Calibri" w:eastAsia="Times New Roman" w:hAnsi="Calibri" w:cs="Calibri"/>
                <w:bCs/>
                <w:iCs/>
              </w:rPr>
            </w:pPr>
          </w:p>
          <w:p w14:paraId="1C5B2212" w14:textId="77777777" w:rsidR="004450E2" w:rsidRPr="00A40AEE" w:rsidRDefault="004450E2" w:rsidP="00623E54">
            <w:pPr>
              <w:spacing w:line="240" w:lineRule="auto"/>
              <w:ind w:left="32"/>
              <w:jc w:val="both"/>
              <w:rPr>
                <w:rFonts w:ascii="Calibri" w:eastAsia="Times New Roman" w:hAnsi="Calibri" w:cs="Calibri"/>
                <w:b/>
                <w:bCs/>
                <w:iCs/>
              </w:rPr>
            </w:pPr>
          </w:p>
        </w:tc>
      </w:tr>
      <w:tr w:rsidR="004450E2" w:rsidRPr="00A40AEE" w14:paraId="6039EB0E" w14:textId="77777777" w:rsidTr="00623E54">
        <w:tc>
          <w:tcPr>
            <w:tcW w:w="1653" w:type="pct"/>
            <w:tcMar>
              <w:top w:w="0" w:type="dxa"/>
              <w:left w:w="108" w:type="dxa"/>
              <w:bottom w:w="0" w:type="dxa"/>
              <w:right w:w="108" w:type="dxa"/>
            </w:tcMar>
            <w:hideMark/>
          </w:tcPr>
          <w:p w14:paraId="27453384" w14:textId="77777777" w:rsidR="004450E2" w:rsidRPr="00A40AEE" w:rsidRDefault="004450E2" w:rsidP="00623E54">
            <w:pPr>
              <w:spacing w:line="240" w:lineRule="auto"/>
              <w:jc w:val="both"/>
              <w:rPr>
                <w:rFonts w:ascii="Calibri" w:eastAsia="Times New Roman" w:hAnsi="Calibri" w:cs="Calibri"/>
                <w:b/>
                <w:bCs/>
              </w:rPr>
            </w:pPr>
            <w:r w:rsidRPr="00A40AEE">
              <w:rPr>
                <w:rFonts w:ascii="Calibri" w:eastAsia="Times New Roman" w:hAnsi="Calibri" w:cs="Calibri"/>
                <w:b/>
              </w:rPr>
              <w:t>1.5.</w:t>
            </w:r>
            <w:r w:rsidRPr="00A40AEE">
              <w:rPr>
                <w:rFonts w:ascii="Calibri" w:eastAsia="Times New Roman" w:hAnsi="Calibri" w:cs="Calibri"/>
              </w:rPr>
              <w:t xml:space="preserve"> Tiekėjas pirkimo metu pateko į interesų konflikto situaciją, kaip apibrėžta VPĮ 21 straipsnyje, ir atitinkamos padėties negalima ištaisyti. </w:t>
            </w:r>
          </w:p>
          <w:p w14:paraId="24D62100" w14:textId="77777777" w:rsidR="004450E2" w:rsidRPr="00A40AEE" w:rsidRDefault="004450E2" w:rsidP="00623E54">
            <w:pPr>
              <w:spacing w:line="240" w:lineRule="auto"/>
              <w:ind w:left="32"/>
              <w:jc w:val="both"/>
              <w:rPr>
                <w:rFonts w:ascii="Calibri" w:eastAsia="Times New Roman" w:hAnsi="Calibri" w:cs="Calibri"/>
                <w:b/>
                <w:bCs/>
              </w:rPr>
            </w:pPr>
            <w:r w:rsidRPr="00A40AEE">
              <w:rPr>
                <w:rFonts w:ascii="Calibri" w:eastAsia="Times New Roman"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93" w:type="pct"/>
            <w:tcMar>
              <w:top w:w="0" w:type="dxa"/>
              <w:left w:w="108" w:type="dxa"/>
              <w:bottom w:w="0" w:type="dxa"/>
              <w:right w:w="108" w:type="dxa"/>
            </w:tcMar>
          </w:tcPr>
          <w:p w14:paraId="45BCD2DE" w14:textId="77777777" w:rsidR="004450E2" w:rsidRPr="00A40AEE" w:rsidRDefault="004450E2" w:rsidP="00623E54">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2 punktas</w:t>
            </w:r>
          </w:p>
          <w:p w14:paraId="77F26EA1" w14:textId="77777777" w:rsidR="004450E2" w:rsidRPr="00A40AEE" w:rsidRDefault="004450E2" w:rsidP="00623E54">
            <w:pPr>
              <w:spacing w:line="240" w:lineRule="auto"/>
              <w:ind w:left="37"/>
              <w:jc w:val="center"/>
              <w:rPr>
                <w:rFonts w:ascii="Calibri" w:eastAsia="Yu Mincho" w:hAnsi="Calibri" w:cs="Calibri"/>
              </w:rPr>
            </w:pPr>
          </w:p>
          <w:p w14:paraId="2A8B0A7B" w14:textId="77777777" w:rsidR="004450E2" w:rsidRPr="00A40AEE" w:rsidRDefault="004450E2" w:rsidP="00623E54">
            <w:pPr>
              <w:spacing w:line="240" w:lineRule="auto"/>
              <w:ind w:left="37"/>
              <w:jc w:val="center"/>
              <w:rPr>
                <w:rFonts w:ascii="Calibri" w:eastAsia="Yu Mincho" w:hAnsi="Calibri" w:cs="Calibri"/>
                <w:lang w:val="pl-PL"/>
              </w:rPr>
            </w:pPr>
            <w:r w:rsidRPr="00A40AEE">
              <w:rPr>
                <w:rFonts w:ascii="Calibri" w:eastAsia="Yu Mincho" w:hAnsi="Calibri" w:cs="Calibri"/>
              </w:rPr>
              <w:t>EBVPD III dalies C12 punktas</w:t>
            </w:r>
          </w:p>
        </w:tc>
        <w:tc>
          <w:tcPr>
            <w:tcW w:w="2654" w:type="pct"/>
            <w:tcMar>
              <w:top w:w="0" w:type="dxa"/>
              <w:left w:w="108" w:type="dxa"/>
              <w:bottom w:w="0" w:type="dxa"/>
              <w:right w:w="108" w:type="dxa"/>
            </w:tcMar>
          </w:tcPr>
          <w:p w14:paraId="331DCB0E"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19039EAC" w14:textId="77777777" w:rsidR="004450E2" w:rsidRPr="00A40AEE" w:rsidRDefault="004450E2" w:rsidP="00623E54">
            <w:pPr>
              <w:spacing w:line="240" w:lineRule="auto"/>
              <w:ind w:left="32"/>
              <w:jc w:val="both"/>
              <w:rPr>
                <w:rFonts w:ascii="Calibri" w:eastAsia="Times New Roman" w:hAnsi="Calibri" w:cs="Calibri"/>
                <w:bCs/>
                <w:iCs/>
              </w:rPr>
            </w:pPr>
          </w:p>
          <w:p w14:paraId="3AEAE402" w14:textId="77777777" w:rsidR="004450E2" w:rsidRPr="00A40AEE" w:rsidRDefault="004450E2" w:rsidP="00623E54">
            <w:pPr>
              <w:spacing w:line="240" w:lineRule="auto"/>
              <w:ind w:left="32"/>
              <w:jc w:val="both"/>
              <w:rPr>
                <w:rFonts w:ascii="Calibri" w:eastAsia="Times New Roman" w:hAnsi="Calibri" w:cs="Calibri"/>
                <w:b/>
                <w:bCs/>
                <w:iCs/>
              </w:rPr>
            </w:pPr>
          </w:p>
        </w:tc>
      </w:tr>
      <w:tr w:rsidR="004450E2" w:rsidRPr="00A40AEE" w14:paraId="72D7A737" w14:textId="77777777" w:rsidTr="00623E54">
        <w:tc>
          <w:tcPr>
            <w:tcW w:w="1653" w:type="pct"/>
            <w:tcMar>
              <w:top w:w="0" w:type="dxa"/>
              <w:left w:w="108" w:type="dxa"/>
              <w:bottom w:w="0" w:type="dxa"/>
              <w:right w:w="108" w:type="dxa"/>
            </w:tcMar>
            <w:hideMark/>
          </w:tcPr>
          <w:p w14:paraId="28FB591F" w14:textId="77777777" w:rsidR="004450E2" w:rsidRPr="00A40AEE" w:rsidRDefault="004450E2" w:rsidP="00623E54">
            <w:pPr>
              <w:spacing w:line="240" w:lineRule="auto"/>
              <w:jc w:val="both"/>
              <w:rPr>
                <w:rFonts w:ascii="Calibri" w:eastAsia="Times New Roman" w:hAnsi="Calibri" w:cs="Calibri"/>
                <w:b/>
                <w:bCs/>
              </w:rPr>
            </w:pPr>
            <w:r w:rsidRPr="00A40AEE">
              <w:rPr>
                <w:rFonts w:ascii="Calibri" w:eastAsia="Times New Roman" w:hAnsi="Calibri" w:cs="Calibri"/>
                <w:b/>
              </w:rPr>
              <w:t xml:space="preserve">1.6. </w:t>
            </w:r>
            <w:r w:rsidRPr="00A40AEE">
              <w:rPr>
                <w:rFonts w:ascii="Calibri" w:eastAsia="Times New Roman" w:hAnsi="Calibri" w:cs="Calibri"/>
              </w:rPr>
              <w:t>Pažeista konkurencija, kaip nustatyta VPĮ 27 straipsnio 3 ir 4 dalyse, ir atitinkamos padėties negalima ištaisyti.</w:t>
            </w:r>
          </w:p>
        </w:tc>
        <w:tc>
          <w:tcPr>
            <w:tcW w:w="693" w:type="pct"/>
            <w:tcMar>
              <w:top w:w="0" w:type="dxa"/>
              <w:left w:w="108" w:type="dxa"/>
              <w:bottom w:w="0" w:type="dxa"/>
              <w:right w:w="108" w:type="dxa"/>
            </w:tcMar>
          </w:tcPr>
          <w:p w14:paraId="4D96B65B" w14:textId="77777777" w:rsidR="004450E2" w:rsidRPr="00A40AEE" w:rsidRDefault="004450E2" w:rsidP="00623E54">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3 punktas</w:t>
            </w:r>
          </w:p>
          <w:p w14:paraId="29DE8E76" w14:textId="77777777" w:rsidR="004450E2" w:rsidRPr="00A40AEE" w:rsidRDefault="004450E2" w:rsidP="00623E54">
            <w:pPr>
              <w:spacing w:line="240" w:lineRule="auto"/>
              <w:ind w:left="37"/>
              <w:jc w:val="center"/>
              <w:rPr>
                <w:rFonts w:ascii="Calibri" w:eastAsia="Yu Mincho" w:hAnsi="Calibri" w:cs="Calibri"/>
              </w:rPr>
            </w:pPr>
          </w:p>
          <w:p w14:paraId="5A0C10B1" w14:textId="77777777" w:rsidR="004450E2" w:rsidRPr="00A40AEE" w:rsidRDefault="004450E2" w:rsidP="00623E54">
            <w:pPr>
              <w:spacing w:line="240" w:lineRule="auto"/>
              <w:ind w:left="37"/>
              <w:jc w:val="center"/>
              <w:rPr>
                <w:rFonts w:ascii="Calibri" w:eastAsia="Yu Mincho" w:hAnsi="Calibri" w:cs="Calibri"/>
                <w:lang w:val="pl-PL"/>
              </w:rPr>
            </w:pPr>
            <w:r w:rsidRPr="00A40AEE">
              <w:rPr>
                <w:rFonts w:ascii="Calibri" w:eastAsia="Yu Mincho" w:hAnsi="Calibri" w:cs="Calibri"/>
              </w:rPr>
              <w:t>EBVPD III dalies C13 punktas</w:t>
            </w:r>
          </w:p>
        </w:tc>
        <w:tc>
          <w:tcPr>
            <w:tcW w:w="2654" w:type="pct"/>
            <w:tcMar>
              <w:top w:w="0" w:type="dxa"/>
              <w:left w:w="108" w:type="dxa"/>
              <w:bottom w:w="0" w:type="dxa"/>
              <w:right w:w="108" w:type="dxa"/>
            </w:tcMar>
          </w:tcPr>
          <w:p w14:paraId="1BE94F9D"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609FF06E" w14:textId="77777777" w:rsidR="004450E2" w:rsidRPr="00A40AEE" w:rsidRDefault="004450E2" w:rsidP="00623E54">
            <w:pPr>
              <w:spacing w:line="240" w:lineRule="auto"/>
              <w:ind w:left="32"/>
              <w:jc w:val="both"/>
              <w:rPr>
                <w:rFonts w:ascii="Calibri" w:eastAsia="Times New Roman" w:hAnsi="Calibri" w:cs="Calibri"/>
                <w:b/>
                <w:bCs/>
                <w:iCs/>
              </w:rPr>
            </w:pPr>
          </w:p>
        </w:tc>
      </w:tr>
      <w:tr w:rsidR="004450E2" w:rsidRPr="00A40AEE" w14:paraId="514ADF14" w14:textId="77777777" w:rsidTr="00623E54">
        <w:tc>
          <w:tcPr>
            <w:tcW w:w="1653" w:type="pct"/>
            <w:tcMar>
              <w:top w:w="0" w:type="dxa"/>
              <w:left w:w="108" w:type="dxa"/>
              <w:bottom w:w="0" w:type="dxa"/>
              <w:right w:w="108" w:type="dxa"/>
            </w:tcMar>
            <w:hideMark/>
          </w:tcPr>
          <w:p w14:paraId="5636E177" w14:textId="77777777" w:rsidR="004450E2" w:rsidRPr="00A40AEE" w:rsidRDefault="004450E2" w:rsidP="00623E54">
            <w:pPr>
              <w:spacing w:line="240" w:lineRule="auto"/>
              <w:jc w:val="both"/>
              <w:rPr>
                <w:rFonts w:ascii="Calibri" w:eastAsia="Times New Roman" w:hAnsi="Calibri" w:cs="Calibri"/>
              </w:rPr>
            </w:pPr>
            <w:r w:rsidRPr="00A40AEE">
              <w:rPr>
                <w:rFonts w:ascii="Calibri" w:eastAsia="Times New Roman" w:hAnsi="Calibri" w:cs="Calibri"/>
                <w:b/>
              </w:rPr>
              <w:t>1.7.</w:t>
            </w:r>
            <w:r w:rsidRPr="00A40AEE">
              <w:rPr>
                <w:rFonts w:ascii="Calibri" w:eastAsia="Times New Roman" w:hAnsi="Calibri" w:cs="Calibr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746F12" w14:textId="77777777" w:rsidR="004450E2" w:rsidRPr="00A40AEE" w:rsidRDefault="004450E2" w:rsidP="00623E54">
            <w:pPr>
              <w:spacing w:line="240" w:lineRule="auto"/>
              <w:ind w:left="32"/>
              <w:jc w:val="both"/>
              <w:rPr>
                <w:rFonts w:ascii="Calibri" w:eastAsia="Times New Roman" w:hAnsi="Calibri" w:cs="Calibri"/>
                <w:bCs/>
              </w:rPr>
            </w:pPr>
            <w:r w:rsidRPr="00A40AEE">
              <w:rPr>
                <w:rFonts w:ascii="Calibri" w:eastAsia="Times New Roman" w:hAnsi="Calibri" w:cs="Calibri"/>
                <w:bCs/>
              </w:rPr>
              <w:t xml:space="preserve">Šiuo pagrindu tiekėjas taip pat pašalinamas iš pirkimo procedūros, kai ankstesnių procedūrų, atliktų VPĮ, Viešųjų pirkimų, atliekamų gynybos ir saugumo srityje, </w:t>
            </w:r>
            <w:r w:rsidRPr="00A40AEE">
              <w:rPr>
                <w:rFonts w:ascii="Calibri" w:eastAsia="Times New Roman" w:hAnsi="Calibri" w:cs="Calibri"/>
                <w:bC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D5BB0A" w14:textId="77777777" w:rsidR="004450E2" w:rsidRPr="00A40AEE" w:rsidRDefault="004450E2" w:rsidP="00623E54">
            <w:pPr>
              <w:spacing w:line="240" w:lineRule="auto"/>
              <w:ind w:left="32"/>
              <w:jc w:val="both"/>
              <w:rPr>
                <w:rFonts w:ascii="Calibri" w:eastAsia="Times New Roman" w:hAnsi="Calibri" w:cs="Calibri"/>
                <w:bCs/>
              </w:rPr>
            </w:pPr>
            <w:r w:rsidRPr="00A40AEE">
              <w:rPr>
                <w:rFonts w:ascii="Calibri" w:eastAsia="Times New Roman"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3" w:type="pct"/>
            <w:tcMar>
              <w:top w:w="0" w:type="dxa"/>
              <w:left w:w="108" w:type="dxa"/>
              <w:bottom w:w="0" w:type="dxa"/>
              <w:right w:w="108" w:type="dxa"/>
            </w:tcMar>
          </w:tcPr>
          <w:p w14:paraId="7D753CA1" w14:textId="77777777" w:rsidR="004450E2" w:rsidRPr="00A40AEE" w:rsidRDefault="004450E2" w:rsidP="00623E54">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4 punktas</w:t>
            </w:r>
          </w:p>
          <w:p w14:paraId="15A3F011" w14:textId="77777777" w:rsidR="004450E2" w:rsidRPr="00A40AEE" w:rsidRDefault="004450E2" w:rsidP="00623E54">
            <w:pPr>
              <w:spacing w:line="240" w:lineRule="auto"/>
              <w:ind w:left="37"/>
              <w:jc w:val="center"/>
              <w:rPr>
                <w:rFonts w:ascii="Calibri" w:eastAsia="Yu Mincho" w:hAnsi="Calibri" w:cs="Calibri"/>
              </w:rPr>
            </w:pPr>
          </w:p>
          <w:p w14:paraId="4D3D6E27" w14:textId="77777777" w:rsidR="004450E2" w:rsidRPr="00A40AEE" w:rsidRDefault="004450E2" w:rsidP="00623E54">
            <w:pPr>
              <w:spacing w:line="240" w:lineRule="auto"/>
              <w:ind w:left="37"/>
              <w:jc w:val="center"/>
              <w:rPr>
                <w:rFonts w:ascii="Calibri" w:eastAsia="Yu Mincho" w:hAnsi="Calibri" w:cs="Calibri"/>
                <w:lang w:val="pl-PL"/>
              </w:rPr>
            </w:pPr>
            <w:r w:rsidRPr="00A40AEE">
              <w:rPr>
                <w:rFonts w:ascii="Calibri" w:eastAsia="Yu Mincho" w:hAnsi="Calibri" w:cs="Calibri"/>
              </w:rPr>
              <w:t>EBVPD III dalies C15 punktas</w:t>
            </w:r>
          </w:p>
        </w:tc>
        <w:tc>
          <w:tcPr>
            <w:tcW w:w="2654" w:type="pct"/>
            <w:tcMar>
              <w:top w:w="0" w:type="dxa"/>
              <w:left w:w="108" w:type="dxa"/>
              <w:bottom w:w="0" w:type="dxa"/>
              <w:right w:w="108" w:type="dxa"/>
            </w:tcMar>
          </w:tcPr>
          <w:p w14:paraId="48B7ADED"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49983C2E" w14:textId="77777777" w:rsidR="004450E2" w:rsidRPr="00A40AEE" w:rsidRDefault="004450E2" w:rsidP="00623E54">
            <w:pPr>
              <w:spacing w:line="240" w:lineRule="auto"/>
              <w:ind w:left="32"/>
              <w:jc w:val="both"/>
              <w:rPr>
                <w:rFonts w:ascii="Calibri" w:eastAsia="Times New Roman" w:hAnsi="Calibri" w:cs="Calibri"/>
                <w:bCs/>
                <w:iCs/>
              </w:rPr>
            </w:pPr>
          </w:p>
          <w:p w14:paraId="70499DCE" w14:textId="77777777" w:rsidR="004450E2" w:rsidRPr="00A40AEE" w:rsidRDefault="004450E2" w:rsidP="00623E54">
            <w:pPr>
              <w:spacing w:line="240" w:lineRule="auto"/>
              <w:ind w:left="32"/>
              <w:jc w:val="both"/>
              <w:rPr>
                <w:rFonts w:ascii="Calibri" w:eastAsia="Times New Roman" w:hAnsi="Calibri" w:cs="Calibri"/>
                <w:bCs/>
                <w:iCs/>
              </w:rPr>
            </w:pPr>
          </w:p>
          <w:p w14:paraId="5337D3A8" w14:textId="77777777" w:rsidR="004450E2" w:rsidRPr="00A40AEE" w:rsidRDefault="004450E2" w:rsidP="00623E54">
            <w:pPr>
              <w:spacing w:line="240" w:lineRule="auto"/>
              <w:ind w:left="32"/>
              <w:jc w:val="both"/>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1FBFBC8F" w14:textId="77777777" w:rsidR="004450E2" w:rsidRPr="00A40AEE" w:rsidRDefault="004450E2" w:rsidP="00623E54">
            <w:pPr>
              <w:spacing w:line="240" w:lineRule="auto"/>
              <w:ind w:left="32"/>
              <w:jc w:val="both"/>
              <w:rPr>
                <w:rFonts w:ascii="Calibri" w:eastAsia="Times New Roman" w:hAnsi="Calibri" w:cs="Calibri"/>
                <w:b/>
                <w:bCs/>
              </w:rPr>
            </w:pPr>
          </w:p>
          <w:p w14:paraId="19B17C57" w14:textId="77777777" w:rsidR="004450E2" w:rsidRPr="00A40AEE" w:rsidRDefault="004450E2" w:rsidP="00623E54">
            <w:pPr>
              <w:spacing w:line="240" w:lineRule="auto"/>
              <w:rPr>
                <w:rFonts w:ascii="Calibri" w:eastAsia="Times New Roman" w:hAnsi="Calibri" w:cs="Calibri"/>
              </w:rPr>
            </w:pPr>
            <w:hyperlink r:id="rId17" w:history="1">
              <w:r w:rsidRPr="00A40AEE">
                <w:rPr>
                  <w:rFonts w:ascii="Calibri" w:eastAsia="Times New Roman" w:hAnsi="Calibri" w:cs="Calibri"/>
                  <w:color w:val="0000FF"/>
                  <w:u w:val="single"/>
                </w:rPr>
                <w:t>https://vpt.lrv.lt/lt/nuorodos/kiti-duomenys/powerbi/melaginga-informacija-pateikusiu-tiekeju-sarasas-3/</w:t>
              </w:r>
            </w:hyperlink>
          </w:p>
          <w:p w14:paraId="48FBC689" w14:textId="77777777" w:rsidR="004450E2" w:rsidRPr="00A40AEE" w:rsidRDefault="004450E2" w:rsidP="00623E54">
            <w:pPr>
              <w:spacing w:line="240" w:lineRule="auto"/>
              <w:ind w:left="32"/>
              <w:jc w:val="both"/>
              <w:rPr>
                <w:rFonts w:ascii="Calibri" w:eastAsia="Times New Roman" w:hAnsi="Calibri" w:cs="Calibri"/>
                <w:u w:val="single"/>
              </w:rPr>
            </w:pPr>
          </w:p>
          <w:p w14:paraId="7DFC40B2" w14:textId="77777777" w:rsidR="004450E2" w:rsidRPr="00A40AEE" w:rsidRDefault="004450E2" w:rsidP="00623E54">
            <w:pPr>
              <w:spacing w:line="240" w:lineRule="auto"/>
              <w:rPr>
                <w:rFonts w:ascii="Calibri" w:eastAsia="Times New Roman" w:hAnsi="Calibri" w:cs="Calibri"/>
                <w:b/>
                <w:bCs/>
              </w:rPr>
            </w:pPr>
          </w:p>
        </w:tc>
      </w:tr>
      <w:tr w:rsidR="004450E2" w:rsidRPr="00A40AEE" w14:paraId="4D508F2D" w14:textId="77777777" w:rsidTr="00623E54">
        <w:tc>
          <w:tcPr>
            <w:tcW w:w="1653" w:type="pct"/>
            <w:tcMar>
              <w:top w:w="0" w:type="dxa"/>
              <w:left w:w="108" w:type="dxa"/>
              <w:bottom w:w="0" w:type="dxa"/>
              <w:right w:w="108" w:type="dxa"/>
            </w:tcMar>
            <w:hideMark/>
          </w:tcPr>
          <w:p w14:paraId="405CEA31" w14:textId="77777777" w:rsidR="004450E2" w:rsidRPr="00A40AEE" w:rsidRDefault="004450E2" w:rsidP="00623E54">
            <w:pPr>
              <w:spacing w:line="240" w:lineRule="auto"/>
              <w:jc w:val="both"/>
              <w:rPr>
                <w:rFonts w:ascii="Calibri" w:eastAsia="Times New Roman" w:hAnsi="Calibri" w:cs="Calibri"/>
                <w:b/>
                <w:bCs/>
              </w:rPr>
            </w:pPr>
            <w:r w:rsidRPr="00A40AEE">
              <w:rPr>
                <w:rFonts w:ascii="Calibri" w:eastAsia="Times New Roman" w:hAnsi="Calibri" w:cs="Calibri"/>
                <w:b/>
              </w:rPr>
              <w:t>1.8.</w:t>
            </w:r>
            <w:r w:rsidRPr="00A40AEE">
              <w:rPr>
                <w:rFonts w:ascii="Calibri" w:eastAsia="Times New Roman"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93" w:type="pct"/>
            <w:tcMar>
              <w:top w:w="0" w:type="dxa"/>
              <w:left w:w="108" w:type="dxa"/>
              <w:bottom w:w="0" w:type="dxa"/>
              <w:right w:w="108" w:type="dxa"/>
            </w:tcMar>
          </w:tcPr>
          <w:p w14:paraId="4791312B" w14:textId="77777777" w:rsidR="004450E2" w:rsidRPr="00A40AEE" w:rsidRDefault="004450E2" w:rsidP="00623E54">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5 punktas</w:t>
            </w:r>
          </w:p>
          <w:p w14:paraId="28181085" w14:textId="77777777" w:rsidR="004450E2" w:rsidRPr="00A40AEE" w:rsidRDefault="004450E2" w:rsidP="00623E54">
            <w:pPr>
              <w:spacing w:line="240" w:lineRule="auto"/>
              <w:ind w:left="37"/>
              <w:jc w:val="center"/>
              <w:rPr>
                <w:rFonts w:ascii="Calibri" w:eastAsia="Yu Mincho" w:hAnsi="Calibri" w:cs="Calibri"/>
                <w:lang w:val="pl-PL"/>
              </w:rPr>
            </w:pPr>
          </w:p>
          <w:p w14:paraId="3E3E863F" w14:textId="77777777" w:rsidR="004450E2" w:rsidRPr="00A40AEE" w:rsidRDefault="004450E2" w:rsidP="00623E54">
            <w:pPr>
              <w:spacing w:line="240" w:lineRule="auto"/>
              <w:ind w:left="37"/>
              <w:jc w:val="center"/>
              <w:rPr>
                <w:rFonts w:ascii="Calibri" w:eastAsia="Yu Mincho" w:hAnsi="Calibri" w:cs="Calibri"/>
              </w:rPr>
            </w:pPr>
            <w:r w:rsidRPr="00A40AEE">
              <w:rPr>
                <w:rFonts w:ascii="Calibri" w:eastAsia="Yu Mincho" w:hAnsi="Calibri" w:cs="Calibri"/>
              </w:rPr>
              <w:t>EBVPD</w:t>
            </w:r>
            <w:r w:rsidRPr="00A40AEE">
              <w:rPr>
                <w:rFonts w:ascii="Calibri" w:eastAsia="Arial" w:hAnsi="Calibri" w:cs="Calibri"/>
              </w:rPr>
              <w:t xml:space="preserve"> III dalies C15 punktas</w:t>
            </w:r>
          </w:p>
          <w:p w14:paraId="7FB1071C" w14:textId="77777777" w:rsidR="004450E2" w:rsidRPr="00A40AEE" w:rsidRDefault="004450E2" w:rsidP="00623E54">
            <w:pPr>
              <w:spacing w:line="240" w:lineRule="auto"/>
              <w:ind w:left="37"/>
              <w:jc w:val="both"/>
              <w:rPr>
                <w:rFonts w:ascii="Calibri" w:eastAsia="Yu Mincho" w:hAnsi="Calibri" w:cs="Calibri"/>
                <w:lang w:val="pl-PL"/>
              </w:rPr>
            </w:pPr>
          </w:p>
          <w:p w14:paraId="456AB069" w14:textId="77777777" w:rsidR="004450E2" w:rsidRPr="00A40AEE" w:rsidRDefault="004450E2" w:rsidP="00623E54">
            <w:pPr>
              <w:spacing w:line="240" w:lineRule="auto"/>
              <w:ind w:left="-567"/>
              <w:jc w:val="both"/>
              <w:rPr>
                <w:rFonts w:ascii="Calibri" w:eastAsia="Yu Mincho" w:hAnsi="Calibri" w:cs="Calibri"/>
                <w:lang w:val="pl-PL"/>
              </w:rPr>
            </w:pPr>
          </w:p>
        </w:tc>
        <w:tc>
          <w:tcPr>
            <w:tcW w:w="2654" w:type="pct"/>
            <w:tcMar>
              <w:top w:w="0" w:type="dxa"/>
              <w:left w:w="108" w:type="dxa"/>
              <w:bottom w:w="0" w:type="dxa"/>
              <w:right w:w="108" w:type="dxa"/>
            </w:tcMar>
          </w:tcPr>
          <w:p w14:paraId="28FE9412"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49834DE8" w14:textId="77777777" w:rsidR="004450E2" w:rsidRPr="00A40AEE" w:rsidRDefault="004450E2" w:rsidP="00623E54">
            <w:pPr>
              <w:spacing w:line="240" w:lineRule="auto"/>
              <w:ind w:left="32"/>
              <w:jc w:val="both"/>
              <w:rPr>
                <w:rFonts w:ascii="Calibri" w:eastAsia="Times New Roman" w:hAnsi="Calibri" w:cs="Calibri"/>
                <w:b/>
                <w:bCs/>
                <w:iCs/>
              </w:rPr>
            </w:pPr>
          </w:p>
        </w:tc>
      </w:tr>
      <w:tr w:rsidR="004450E2" w:rsidRPr="00A40AEE" w14:paraId="0DFC61D8" w14:textId="77777777" w:rsidTr="00623E54">
        <w:tc>
          <w:tcPr>
            <w:tcW w:w="1653" w:type="pct"/>
            <w:tcMar>
              <w:top w:w="0" w:type="dxa"/>
              <w:left w:w="108" w:type="dxa"/>
              <w:bottom w:w="0" w:type="dxa"/>
              <w:right w:w="108" w:type="dxa"/>
            </w:tcMar>
            <w:hideMark/>
          </w:tcPr>
          <w:p w14:paraId="26919FA5" w14:textId="77777777" w:rsidR="004450E2" w:rsidRPr="00A40AEE" w:rsidRDefault="004450E2" w:rsidP="00623E54">
            <w:pPr>
              <w:spacing w:line="240" w:lineRule="auto"/>
              <w:jc w:val="both"/>
              <w:rPr>
                <w:rFonts w:ascii="Calibri" w:eastAsia="Times New Roman" w:hAnsi="Calibri" w:cs="Calibri"/>
              </w:rPr>
            </w:pPr>
            <w:r w:rsidRPr="00A40AEE">
              <w:rPr>
                <w:rFonts w:ascii="Calibri" w:eastAsia="Times New Roman" w:hAnsi="Calibri" w:cs="Calibri"/>
                <w:b/>
              </w:rPr>
              <w:t>1.9.</w:t>
            </w:r>
            <w:r w:rsidRPr="00A40AEE">
              <w:rPr>
                <w:rFonts w:ascii="Calibri" w:eastAsia="Times New Roman" w:hAnsi="Calibri" w:cs="Calibri"/>
              </w:rPr>
              <w:t xml:space="preserve"> Tiekėjas yra neįvykdęs sutarties, sudarytos vadovaujantis VPĮ, Viešųjų pirkimų, atliekamų gynybos ir saugumo srityje, įstatymu ar Pirkimų, atliekamų vandentvarkos, </w:t>
            </w:r>
            <w:r w:rsidRPr="00A40AEE">
              <w:rPr>
                <w:rFonts w:ascii="Calibri" w:eastAsia="Times New Roman" w:hAnsi="Calibri" w:cs="Calibri"/>
              </w:rPr>
              <w:lastRenderedPageBreak/>
              <w:t xml:space="preserve">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BA63ECE" w14:textId="77777777" w:rsidR="004450E2" w:rsidRPr="00A40AEE" w:rsidRDefault="004450E2" w:rsidP="00623E54">
            <w:pPr>
              <w:spacing w:line="240" w:lineRule="auto"/>
              <w:ind w:left="32"/>
              <w:jc w:val="both"/>
              <w:rPr>
                <w:rFonts w:ascii="Calibri" w:eastAsia="Times New Roman" w:hAnsi="Calibri" w:cs="Calibri"/>
              </w:rPr>
            </w:pPr>
            <w:r w:rsidRPr="00A40AEE">
              <w:rPr>
                <w:rFonts w:ascii="Calibri" w:eastAsia="Times New Roman" w:hAnsi="Calibri" w:cs="Calibr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3" w:type="pct"/>
            <w:tcMar>
              <w:top w:w="0" w:type="dxa"/>
              <w:left w:w="108" w:type="dxa"/>
              <w:bottom w:w="0" w:type="dxa"/>
              <w:right w:w="108" w:type="dxa"/>
            </w:tcMar>
          </w:tcPr>
          <w:p w14:paraId="73C431B6" w14:textId="77777777" w:rsidR="004450E2" w:rsidRPr="00A40AEE" w:rsidRDefault="004450E2" w:rsidP="00623E54">
            <w:pPr>
              <w:spacing w:line="240" w:lineRule="auto"/>
              <w:jc w:val="center"/>
              <w:rPr>
                <w:rFonts w:ascii="Calibri" w:eastAsia="Yu Mincho" w:hAnsi="Calibri" w:cs="Calibri"/>
                <w:b/>
                <w:bCs/>
              </w:rPr>
            </w:pPr>
            <w:r w:rsidRPr="00A40AEE">
              <w:rPr>
                <w:rFonts w:ascii="Calibri" w:eastAsia="Yu Mincho" w:hAnsi="Calibri" w:cs="Calibri"/>
                <w:b/>
                <w:bCs/>
              </w:rPr>
              <w:lastRenderedPageBreak/>
              <w:t>VPĮ 46 straipsnio 4 dalies 6 punktas</w:t>
            </w:r>
          </w:p>
          <w:p w14:paraId="48B3FAE5" w14:textId="77777777" w:rsidR="004450E2" w:rsidRPr="00A40AEE" w:rsidRDefault="004450E2" w:rsidP="00623E54">
            <w:pPr>
              <w:spacing w:line="240" w:lineRule="auto"/>
              <w:jc w:val="center"/>
              <w:rPr>
                <w:rFonts w:ascii="Calibri" w:eastAsia="Yu Mincho" w:hAnsi="Calibri" w:cs="Calibri"/>
              </w:rPr>
            </w:pPr>
          </w:p>
          <w:p w14:paraId="3BACECB2" w14:textId="77777777" w:rsidR="004450E2" w:rsidRPr="00A40AEE" w:rsidRDefault="004450E2" w:rsidP="00623E54">
            <w:pPr>
              <w:spacing w:line="240" w:lineRule="auto"/>
              <w:jc w:val="center"/>
              <w:rPr>
                <w:rFonts w:ascii="Calibri" w:eastAsia="Yu Mincho" w:hAnsi="Calibri" w:cs="Calibri"/>
              </w:rPr>
            </w:pPr>
            <w:r w:rsidRPr="00A40AEE">
              <w:rPr>
                <w:rFonts w:ascii="Calibri" w:eastAsia="Yu Mincho" w:hAnsi="Calibri" w:cs="Calibri"/>
              </w:rPr>
              <w:t>EBVPD</w:t>
            </w:r>
            <w:r w:rsidRPr="00A40AEE">
              <w:rPr>
                <w:rFonts w:ascii="Calibri" w:eastAsia="Arial" w:hAnsi="Calibri" w:cs="Calibri"/>
              </w:rPr>
              <w:t xml:space="preserve"> III dalies C14 punktas</w:t>
            </w:r>
          </w:p>
          <w:p w14:paraId="740149C5" w14:textId="77777777" w:rsidR="004450E2" w:rsidRPr="00A40AEE" w:rsidRDefault="004450E2" w:rsidP="00623E54">
            <w:pPr>
              <w:spacing w:line="240" w:lineRule="auto"/>
              <w:ind w:left="-567"/>
              <w:jc w:val="both"/>
              <w:rPr>
                <w:rFonts w:ascii="Calibri" w:eastAsia="Yu Mincho" w:hAnsi="Calibri" w:cs="Calibri"/>
                <w:lang w:val="pl-PL"/>
              </w:rPr>
            </w:pPr>
          </w:p>
          <w:p w14:paraId="7077F3FD" w14:textId="77777777" w:rsidR="004450E2" w:rsidRPr="00A40AEE" w:rsidRDefault="004450E2" w:rsidP="00623E54">
            <w:pPr>
              <w:spacing w:line="240" w:lineRule="auto"/>
              <w:ind w:left="-567"/>
              <w:jc w:val="both"/>
              <w:rPr>
                <w:rFonts w:ascii="Calibri" w:eastAsia="Yu Mincho" w:hAnsi="Calibri" w:cs="Calibri"/>
                <w:lang w:val="pl-PL"/>
              </w:rPr>
            </w:pPr>
          </w:p>
        </w:tc>
        <w:tc>
          <w:tcPr>
            <w:tcW w:w="2654" w:type="pct"/>
            <w:tcMar>
              <w:top w:w="0" w:type="dxa"/>
              <w:left w:w="108" w:type="dxa"/>
              <w:bottom w:w="0" w:type="dxa"/>
              <w:right w:w="108" w:type="dxa"/>
            </w:tcMar>
          </w:tcPr>
          <w:p w14:paraId="44D820A1"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326893BC" w14:textId="77777777" w:rsidR="004450E2" w:rsidRPr="00A40AEE" w:rsidRDefault="004450E2" w:rsidP="00623E54">
            <w:pPr>
              <w:spacing w:line="240" w:lineRule="auto"/>
              <w:ind w:left="32"/>
              <w:jc w:val="both"/>
              <w:rPr>
                <w:rFonts w:ascii="Calibri" w:eastAsia="Times New Roman" w:hAnsi="Calibri" w:cs="Calibri"/>
                <w:bCs/>
                <w:iCs/>
              </w:rPr>
            </w:pPr>
          </w:p>
          <w:p w14:paraId="70F86591" w14:textId="77777777" w:rsidR="004450E2" w:rsidRPr="00A40AEE" w:rsidRDefault="004450E2" w:rsidP="00623E54">
            <w:pPr>
              <w:spacing w:line="240" w:lineRule="auto"/>
              <w:ind w:left="32"/>
              <w:jc w:val="both"/>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w:t>
            </w:r>
            <w:r w:rsidRPr="00A40AEE">
              <w:rPr>
                <w:rFonts w:ascii="Calibri" w:eastAsia="Times New Roman" w:hAnsi="Calibri" w:cs="Calibri"/>
                <w:b/>
                <w:bCs/>
              </w:rPr>
              <w:lastRenderedPageBreak/>
              <w:t xml:space="preserve">gali būti atsižvelgiama į pagal VPĮ 91 straipsnį skelbiamą informaciją: </w:t>
            </w:r>
          </w:p>
          <w:p w14:paraId="045D5674" w14:textId="77777777" w:rsidR="004450E2" w:rsidRPr="00A40AEE" w:rsidRDefault="004450E2" w:rsidP="00623E54">
            <w:pPr>
              <w:spacing w:line="240" w:lineRule="auto"/>
              <w:ind w:left="32"/>
              <w:jc w:val="both"/>
              <w:rPr>
                <w:rFonts w:ascii="Calibri" w:eastAsia="Times New Roman" w:hAnsi="Calibri" w:cs="Calibri"/>
              </w:rPr>
            </w:pPr>
          </w:p>
          <w:p w14:paraId="0BCA4D7A" w14:textId="77777777" w:rsidR="004450E2" w:rsidRPr="00A40AEE" w:rsidRDefault="004450E2" w:rsidP="00623E54">
            <w:pPr>
              <w:spacing w:line="240" w:lineRule="auto"/>
              <w:jc w:val="both"/>
              <w:rPr>
                <w:rFonts w:ascii="Calibri" w:eastAsia="Times New Roman" w:hAnsi="Calibri" w:cs="Calibri"/>
                <w:color w:val="0000FF"/>
                <w:u w:val="single"/>
                <w:bdr w:val="none" w:sz="0" w:space="0" w:color="auto" w:frame="1"/>
              </w:rPr>
            </w:pPr>
            <w:hyperlink r:id="rId18" w:history="1">
              <w:r w:rsidRPr="00A40AEE">
                <w:rPr>
                  <w:rFonts w:ascii="Calibri" w:eastAsia="Times New Roman" w:hAnsi="Calibri" w:cs="Calibri"/>
                  <w:color w:val="0000FF"/>
                  <w:u w:val="single"/>
                  <w:bdr w:val="none" w:sz="0" w:space="0" w:color="auto" w:frame="1"/>
                </w:rPr>
                <w:t>https://vpt.lrv.lt/lt/nuorodos/kiti-duomenys/powerbi/nepatikimi-tiekejai-1/</w:t>
              </w:r>
            </w:hyperlink>
          </w:p>
          <w:p w14:paraId="6B0AF0AC"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p>
          <w:p w14:paraId="1DBFEEE6"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hyperlink r:id="rId19" w:history="1">
              <w:r w:rsidRPr="00A40AEE">
                <w:rPr>
                  <w:rFonts w:ascii="Calibri" w:eastAsia="Times New Roman" w:hAnsi="Calibri" w:cs="Calibri"/>
                  <w:color w:val="0000FF"/>
                  <w:u w:val="single"/>
                  <w:bdr w:val="none" w:sz="0" w:space="0" w:color="auto" w:frame="1"/>
                </w:rPr>
                <w:t>https://vpt.lrv.lt/lt/pasalinimo-pagrindai-1/nepatikimu-koncesininku-sarasas-1/nepatikimu-koncesininku-sarasas</w:t>
              </w:r>
            </w:hyperlink>
          </w:p>
          <w:p w14:paraId="673C9D22" w14:textId="77777777" w:rsidR="004450E2" w:rsidRPr="00A40AEE" w:rsidRDefault="004450E2" w:rsidP="00623E54">
            <w:pPr>
              <w:spacing w:line="240" w:lineRule="auto"/>
              <w:ind w:left="32"/>
              <w:jc w:val="both"/>
              <w:rPr>
                <w:rFonts w:ascii="Calibri" w:eastAsia="Times New Roman" w:hAnsi="Calibri" w:cs="Calibri"/>
                <w:bCs/>
              </w:rPr>
            </w:pPr>
          </w:p>
          <w:p w14:paraId="1B65084E" w14:textId="77777777" w:rsidR="004450E2" w:rsidRPr="00A40AEE" w:rsidRDefault="004450E2" w:rsidP="00623E54">
            <w:pPr>
              <w:spacing w:line="240" w:lineRule="auto"/>
              <w:ind w:left="32"/>
              <w:jc w:val="both"/>
              <w:rPr>
                <w:rFonts w:ascii="Calibri" w:eastAsia="Times New Roman" w:hAnsi="Calibri" w:cs="Calibri"/>
                <w:b/>
                <w:bCs/>
              </w:rPr>
            </w:pPr>
          </w:p>
        </w:tc>
      </w:tr>
      <w:tr w:rsidR="004450E2" w:rsidRPr="00A40AEE" w14:paraId="4D8D0AF4" w14:textId="77777777" w:rsidTr="00623E54">
        <w:tc>
          <w:tcPr>
            <w:tcW w:w="1653" w:type="pct"/>
            <w:tcMar>
              <w:top w:w="0" w:type="dxa"/>
              <w:left w:w="108" w:type="dxa"/>
              <w:bottom w:w="0" w:type="dxa"/>
              <w:right w:w="108" w:type="dxa"/>
            </w:tcMar>
          </w:tcPr>
          <w:p w14:paraId="26425637" w14:textId="77777777" w:rsidR="004450E2" w:rsidRPr="00A40AEE" w:rsidRDefault="004450E2" w:rsidP="00623E54">
            <w:pPr>
              <w:spacing w:line="240" w:lineRule="auto"/>
              <w:jc w:val="both"/>
              <w:rPr>
                <w:rFonts w:ascii="Calibri" w:eastAsia="Times New Roman" w:hAnsi="Calibri" w:cs="Calibri"/>
              </w:rPr>
            </w:pPr>
            <w:r w:rsidRPr="00A40AEE">
              <w:rPr>
                <w:rFonts w:ascii="Calibri" w:eastAsia="Times New Roman" w:hAnsi="Calibri" w:cs="Calibri"/>
                <w:b/>
              </w:rPr>
              <w:lastRenderedPageBreak/>
              <w:t>1.10.</w:t>
            </w:r>
            <w:r w:rsidRPr="00A40AEE">
              <w:rPr>
                <w:rFonts w:ascii="Calibri" w:eastAsia="Times New Roman" w:hAnsi="Calibri" w:cs="Calibri"/>
              </w:rPr>
              <w:t xml:space="preserve"> Tiekėjas yra padaręs rimtą profesinį pažeidimą, dėl kurio perkančioji organizacija abejoja tiekėjo sąžiningumu, kai jis yra padaręs finansinės atskaitomybės ir audito teisės aktų pažeidimą ir nuo </w:t>
            </w:r>
            <w:r w:rsidRPr="00A40AEE">
              <w:rPr>
                <w:rFonts w:ascii="Calibri" w:eastAsia="Times New Roman" w:hAnsi="Calibri" w:cs="Calibri"/>
              </w:rPr>
              <w:lastRenderedPageBreak/>
              <w:t>jo padarymo dienos praėjo mažiau kaip vieni metai.</w:t>
            </w:r>
          </w:p>
          <w:p w14:paraId="59F23F0A" w14:textId="77777777" w:rsidR="004450E2" w:rsidRPr="00A40AEE" w:rsidRDefault="004450E2" w:rsidP="00623E54">
            <w:pPr>
              <w:spacing w:line="240" w:lineRule="auto"/>
              <w:ind w:left="32"/>
              <w:jc w:val="both"/>
              <w:rPr>
                <w:rFonts w:ascii="Calibri" w:eastAsia="Times New Roman" w:hAnsi="Calibri" w:cs="Calibri"/>
                <w:b/>
              </w:rPr>
            </w:pPr>
          </w:p>
        </w:tc>
        <w:tc>
          <w:tcPr>
            <w:tcW w:w="693" w:type="pct"/>
            <w:tcMar>
              <w:top w:w="0" w:type="dxa"/>
              <w:left w:w="108" w:type="dxa"/>
              <w:bottom w:w="0" w:type="dxa"/>
              <w:right w:w="108" w:type="dxa"/>
            </w:tcMar>
          </w:tcPr>
          <w:p w14:paraId="3D695247" w14:textId="77777777" w:rsidR="004450E2" w:rsidRPr="00A40AEE" w:rsidRDefault="004450E2" w:rsidP="00623E54">
            <w:pPr>
              <w:spacing w:line="240" w:lineRule="auto"/>
              <w:jc w:val="center"/>
              <w:rPr>
                <w:rFonts w:ascii="Calibri" w:eastAsia="Yu Mincho" w:hAnsi="Calibri" w:cs="Calibri"/>
                <w:b/>
                <w:bCs/>
              </w:rPr>
            </w:pPr>
            <w:r w:rsidRPr="00A40AEE">
              <w:rPr>
                <w:rFonts w:ascii="Calibri" w:eastAsia="Yu Mincho" w:hAnsi="Calibri" w:cs="Calibri"/>
                <w:b/>
                <w:bCs/>
              </w:rPr>
              <w:lastRenderedPageBreak/>
              <w:t>VPĮ 46 straipsnio 4 dalies 7 punkto a papunktis</w:t>
            </w:r>
          </w:p>
          <w:p w14:paraId="0C863A00" w14:textId="77777777" w:rsidR="004450E2" w:rsidRPr="00A40AEE" w:rsidRDefault="004450E2" w:rsidP="00623E54">
            <w:pPr>
              <w:spacing w:line="240" w:lineRule="auto"/>
              <w:jc w:val="center"/>
              <w:rPr>
                <w:rFonts w:ascii="Calibri" w:eastAsia="Yu Mincho" w:hAnsi="Calibri" w:cs="Calibri"/>
              </w:rPr>
            </w:pPr>
          </w:p>
          <w:p w14:paraId="146BBB10" w14:textId="77777777" w:rsidR="004450E2" w:rsidRPr="00A40AEE" w:rsidRDefault="004450E2" w:rsidP="00623E54">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03F41CF9"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47082CDC"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Priimant sprendimus dėl tiekėjo pašalinimo iš pirkimo procedūros šiame punkte nurodytu pašalinimo pagrindu, be kita ko, atsižvelgiama į</w:t>
            </w:r>
            <w:r w:rsidRPr="00A40AEE">
              <w:rPr>
                <w:rFonts w:ascii="Calibri" w:eastAsia="Times New Roman" w:hAnsi="Calibri" w:cs="Calibri"/>
                <w:b/>
                <w:bCs/>
                <w:color w:val="000000"/>
                <w:bdr w:val="none" w:sz="0" w:space="0" w:color="auto" w:frame="1"/>
              </w:rPr>
              <w:t xml:space="preserve"> </w:t>
            </w:r>
            <w:r w:rsidRPr="00A40AEE">
              <w:rPr>
                <w:rFonts w:ascii="Calibri" w:eastAsia="Times New Roman" w:hAnsi="Calibri" w:cs="Calibri"/>
                <w:color w:val="000000"/>
                <w:bdr w:val="none" w:sz="0" w:space="0" w:color="auto" w:frame="1"/>
              </w:rPr>
              <w:t xml:space="preserve">nacionalinėje duomenų bazėje adresu: </w:t>
            </w:r>
            <w:hyperlink r:id="rId20" w:history="1">
              <w:r w:rsidRPr="00A40AEE">
                <w:rPr>
                  <w:rFonts w:ascii="Calibri" w:eastAsia="Times New Roman" w:hAnsi="Calibri" w:cs="Calibri"/>
                  <w:color w:val="0000FF"/>
                  <w:u w:val="single"/>
                  <w:bdr w:val="none" w:sz="0" w:space="0" w:color="auto" w:frame="1"/>
                </w:rPr>
                <w:t>https://www.registrucentras.lt/jar/p/index.php</w:t>
              </w:r>
            </w:hyperlink>
          </w:p>
          <w:p w14:paraId="1FADDACD"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paskelbtą informaciją, taip pat į šiame informaciniame pranešime pateiktą informaciją:</w:t>
            </w:r>
          </w:p>
          <w:p w14:paraId="6BAFAD02" w14:textId="77777777" w:rsidR="004450E2" w:rsidRPr="00A40AEE" w:rsidRDefault="004450E2" w:rsidP="00623E54">
            <w:pPr>
              <w:spacing w:after="0" w:line="240" w:lineRule="auto"/>
              <w:jc w:val="both"/>
              <w:rPr>
                <w:rFonts w:ascii="Calibri" w:eastAsia="Times New Roman" w:hAnsi="Calibri" w:cs="Calibri"/>
              </w:rPr>
            </w:pPr>
            <w:hyperlink r:id="rId21" w:history="1">
              <w:r w:rsidRPr="00A40AEE">
                <w:rPr>
                  <w:rFonts w:ascii="Calibri" w:eastAsia="Times New Roman" w:hAnsi="Calibri" w:cs="Calibri"/>
                </w:rPr>
                <w:t>https://vpt.lrv.lt/lt/naujienos-3/finansiniu-ataskaitu-nepateikimas-gali-tapti-kliutimi-dalyvauti-viesuosiuose-pirkimuose/</w:t>
              </w:r>
            </w:hyperlink>
            <w:r w:rsidRPr="00A40AEE">
              <w:rPr>
                <w:rFonts w:ascii="Calibri" w:eastAsia="Times New Roman" w:hAnsi="Calibri" w:cs="Calibri"/>
              </w:rPr>
              <w:t xml:space="preserve">  </w:t>
            </w:r>
          </w:p>
        </w:tc>
      </w:tr>
      <w:tr w:rsidR="004450E2" w:rsidRPr="00A40AEE" w14:paraId="44415ED9" w14:textId="77777777" w:rsidTr="00623E54">
        <w:tc>
          <w:tcPr>
            <w:tcW w:w="1653" w:type="pct"/>
            <w:tcMar>
              <w:top w:w="0" w:type="dxa"/>
              <w:left w:w="108" w:type="dxa"/>
              <w:bottom w:w="0" w:type="dxa"/>
              <w:right w:w="108" w:type="dxa"/>
            </w:tcMar>
            <w:hideMark/>
          </w:tcPr>
          <w:p w14:paraId="36EA1BC4" w14:textId="77777777" w:rsidR="004450E2" w:rsidRPr="00A40AEE" w:rsidRDefault="004450E2" w:rsidP="00623E54">
            <w:pPr>
              <w:spacing w:line="240" w:lineRule="auto"/>
              <w:jc w:val="both"/>
              <w:rPr>
                <w:rFonts w:ascii="Calibri" w:eastAsia="Times New Roman" w:hAnsi="Calibri" w:cs="Calibri"/>
                <w:b/>
                <w:bCs/>
              </w:rPr>
            </w:pPr>
            <w:r w:rsidRPr="00A40AEE">
              <w:rPr>
                <w:rFonts w:ascii="Calibri" w:eastAsia="Times New Roman" w:hAnsi="Calibri" w:cs="Calibri"/>
                <w:b/>
              </w:rPr>
              <w:lastRenderedPageBreak/>
              <w:t>1.11.</w:t>
            </w:r>
            <w:r w:rsidRPr="00A40AEE">
              <w:rPr>
                <w:rFonts w:ascii="Calibri" w:eastAsia="Times New Roman" w:hAnsi="Calibri" w:cs="Calibr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40AEE">
              <w:rPr>
                <w:rFonts w:ascii="Calibri" w:eastAsia="Times New Roman" w:hAnsi="Calibri" w:cs="Calibri"/>
                <w:vertAlign w:val="superscript"/>
              </w:rPr>
              <w:t>1</w:t>
            </w:r>
            <w:r w:rsidRPr="00A40AEE">
              <w:rPr>
                <w:rFonts w:ascii="Calibri" w:eastAsia="Times New Roman" w:hAnsi="Calibri" w:cs="Calibri"/>
              </w:rPr>
              <w:t xml:space="preserve"> straipsnio 1 dalyje.</w:t>
            </w:r>
          </w:p>
        </w:tc>
        <w:tc>
          <w:tcPr>
            <w:tcW w:w="693" w:type="pct"/>
            <w:tcMar>
              <w:top w:w="0" w:type="dxa"/>
              <w:left w:w="108" w:type="dxa"/>
              <w:bottom w:w="0" w:type="dxa"/>
              <w:right w:w="108" w:type="dxa"/>
            </w:tcMar>
          </w:tcPr>
          <w:p w14:paraId="4E3801F9" w14:textId="77777777" w:rsidR="004450E2" w:rsidRPr="00A40AEE" w:rsidRDefault="004450E2" w:rsidP="00623E54">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b papunktis</w:t>
            </w:r>
          </w:p>
          <w:p w14:paraId="55B08A24" w14:textId="77777777" w:rsidR="004450E2" w:rsidRPr="00A40AEE" w:rsidRDefault="004450E2" w:rsidP="00623E54">
            <w:pPr>
              <w:spacing w:line="240" w:lineRule="auto"/>
              <w:jc w:val="center"/>
              <w:rPr>
                <w:rFonts w:ascii="Calibri" w:eastAsia="Yu Mincho" w:hAnsi="Calibri" w:cs="Calibri"/>
              </w:rPr>
            </w:pPr>
          </w:p>
          <w:p w14:paraId="70B07B5D" w14:textId="77777777" w:rsidR="004450E2" w:rsidRPr="00A40AEE" w:rsidRDefault="004450E2" w:rsidP="00623E54">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3D799B64"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7D4B27DC" w14:textId="77777777" w:rsidR="004450E2" w:rsidRPr="00A40AEE" w:rsidRDefault="004450E2" w:rsidP="00623E54">
            <w:pPr>
              <w:spacing w:line="240" w:lineRule="auto"/>
              <w:ind w:left="32"/>
              <w:jc w:val="both"/>
              <w:rPr>
                <w:rFonts w:ascii="Calibri" w:eastAsia="Times New Roman" w:hAnsi="Calibri" w:cs="Calibri"/>
                <w:b/>
                <w:bCs/>
                <w:iCs/>
              </w:rPr>
            </w:pPr>
          </w:p>
          <w:p w14:paraId="47452FA3" w14:textId="77777777" w:rsidR="004450E2" w:rsidRPr="00A40AEE" w:rsidRDefault="004450E2" w:rsidP="00623E54">
            <w:pPr>
              <w:spacing w:line="240" w:lineRule="auto"/>
              <w:ind w:left="32"/>
              <w:jc w:val="both"/>
              <w:rPr>
                <w:rFonts w:ascii="Calibri" w:eastAsia="Times New Roman" w:hAnsi="Calibri" w:cs="Calibri"/>
                <w:b/>
                <w:bCs/>
              </w:rPr>
            </w:pPr>
            <w:r w:rsidRPr="00A40AEE">
              <w:rPr>
                <w:rFonts w:ascii="Calibri" w:eastAsia="Times New Roman" w:hAnsi="Calibri" w:cs="Calibri"/>
              </w:rPr>
              <w:t>Priimant sprendimus dėl tiekėjo pašalinimo iš pirkimo procedūros šiame punkte nurodytu pašalinimo pagrindu, be kita ko, atsižvelgiama į</w:t>
            </w:r>
            <w:r w:rsidRPr="00A40AEE">
              <w:rPr>
                <w:rFonts w:ascii="Calibri" w:eastAsia="Times New Roman" w:hAnsi="Calibri" w:cs="Calibri"/>
                <w:b/>
                <w:bCs/>
              </w:rPr>
              <w:t xml:space="preserve"> </w:t>
            </w:r>
            <w:r w:rsidRPr="00A40AEE">
              <w:rPr>
                <w:rFonts w:ascii="Calibri" w:eastAsia="Times New Roman" w:hAnsi="Calibri" w:cs="Calibri"/>
              </w:rPr>
              <w:t xml:space="preserve">nacionalinėje duomenų bazėje adresu </w:t>
            </w:r>
            <w:hyperlink r:id="rId22">
              <w:r w:rsidRPr="00A40AEE">
                <w:rPr>
                  <w:rFonts w:ascii="Calibri" w:eastAsia="Times New Roman" w:hAnsi="Calibri" w:cs="Calibri"/>
                  <w:color w:val="0000FF"/>
                  <w:u w:val="single"/>
                </w:rPr>
                <w:t>https://www.vmi.lt/evmi/mokesciu-moketoju-informacija</w:t>
              </w:r>
            </w:hyperlink>
            <w:r w:rsidRPr="00A40AEE">
              <w:rPr>
                <w:rFonts w:ascii="Calibri" w:eastAsia="Times New Roman" w:hAnsi="Calibri" w:cs="Calibri"/>
              </w:rPr>
              <w:t xml:space="preserve"> skelbiamą informaciją.</w:t>
            </w:r>
          </w:p>
        </w:tc>
      </w:tr>
      <w:tr w:rsidR="004450E2" w:rsidRPr="00A40AEE" w14:paraId="542D934E" w14:textId="77777777" w:rsidTr="00623E54">
        <w:tc>
          <w:tcPr>
            <w:tcW w:w="1653" w:type="pct"/>
            <w:tcMar>
              <w:top w:w="0" w:type="dxa"/>
              <w:left w:w="108" w:type="dxa"/>
              <w:bottom w:w="0" w:type="dxa"/>
              <w:right w:w="108" w:type="dxa"/>
            </w:tcMar>
            <w:hideMark/>
          </w:tcPr>
          <w:p w14:paraId="1AE0947C" w14:textId="77777777" w:rsidR="004450E2" w:rsidRPr="00A40AEE" w:rsidRDefault="004450E2" w:rsidP="00623E54">
            <w:pPr>
              <w:spacing w:line="240" w:lineRule="auto"/>
              <w:jc w:val="both"/>
              <w:rPr>
                <w:rFonts w:ascii="Calibri" w:eastAsia="Times New Roman" w:hAnsi="Calibri" w:cs="Calibri"/>
              </w:rPr>
            </w:pPr>
            <w:r w:rsidRPr="00A40AEE">
              <w:rPr>
                <w:rFonts w:ascii="Calibri" w:eastAsia="Times New Roman" w:hAnsi="Calibri" w:cs="Calibri"/>
                <w:b/>
              </w:rPr>
              <w:t>1.12.</w:t>
            </w:r>
            <w:r w:rsidRPr="00A40AEE">
              <w:rPr>
                <w:rFonts w:ascii="Calibri" w:eastAsia="Times New Roman" w:hAnsi="Calibri" w:cs="Calibr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3" w:type="pct"/>
            <w:tcMar>
              <w:top w:w="0" w:type="dxa"/>
              <w:left w:w="108" w:type="dxa"/>
              <w:bottom w:w="0" w:type="dxa"/>
              <w:right w:w="108" w:type="dxa"/>
            </w:tcMar>
          </w:tcPr>
          <w:p w14:paraId="34AD10DF" w14:textId="77777777" w:rsidR="004450E2" w:rsidRPr="00A40AEE" w:rsidRDefault="004450E2" w:rsidP="00623E54">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c papunktis</w:t>
            </w:r>
          </w:p>
          <w:p w14:paraId="6E6CFAD9" w14:textId="77777777" w:rsidR="004450E2" w:rsidRPr="00A40AEE" w:rsidRDefault="004450E2" w:rsidP="00623E54">
            <w:pPr>
              <w:spacing w:line="240" w:lineRule="auto"/>
              <w:jc w:val="center"/>
              <w:rPr>
                <w:rFonts w:ascii="Calibri" w:eastAsia="Yu Mincho" w:hAnsi="Calibri" w:cs="Calibri"/>
              </w:rPr>
            </w:pPr>
          </w:p>
          <w:p w14:paraId="65E04DBE" w14:textId="77777777" w:rsidR="004450E2" w:rsidRPr="00A40AEE" w:rsidRDefault="004450E2" w:rsidP="00623E54">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6913560D"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25D91D5F" w14:textId="77777777" w:rsidR="004450E2" w:rsidRPr="00A40AEE" w:rsidRDefault="004450E2" w:rsidP="00623E54">
            <w:pPr>
              <w:spacing w:line="240" w:lineRule="auto"/>
              <w:ind w:left="32"/>
              <w:jc w:val="both"/>
              <w:rPr>
                <w:rFonts w:ascii="Calibri" w:eastAsia="Times New Roman" w:hAnsi="Calibri" w:cs="Calibri"/>
                <w:bCs/>
                <w:iCs/>
              </w:rPr>
            </w:pPr>
          </w:p>
          <w:p w14:paraId="15488787" w14:textId="77777777" w:rsidR="004450E2" w:rsidRPr="00A40AEE" w:rsidRDefault="004450E2" w:rsidP="00623E54">
            <w:pPr>
              <w:spacing w:line="240" w:lineRule="auto"/>
              <w:ind w:left="32"/>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be kita ko, atsižvelgiama į nacionalinėje duomenų bazėje adresu: </w:t>
            </w:r>
          </w:p>
          <w:p w14:paraId="1A83FA7F" w14:textId="77777777" w:rsidR="004450E2" w:rsidRPr="00A40AEE" w:rsidRDefault="004450E2" w:rsidP="00623E54">
            <w:pPr>
              <w:spacing w:line="240" w:lineRule="auto"/>
              <w:ind w:left="32"/>
              <w:rPr>
                <w:rFonts w:ascii="Calibri" w:eastAsia="Times New Roman" w:hAnsi="Calibri" w:cs="Calibri"/>
                <w:bCs/>
                <w:iCs/>
                <w:lang w:val="pl-PL"/>
              </w:rPr>
            </w:pPr>
            <w:hyperlink r:id="rId23" w:history="1">
              <w:r w:rsidRPr="00A40AEE">
                <w:rPr>
                  <w:rFonts w:ascii="Calibri" w:eastAsia="Times New Roman" w:hAnsi="Calibri" w:cs="Calibri"/>
                  <w:color w:val="0000FF"/>
                  <w:u w:val="single"/>
                  <w:lang w:val="pl-PL"/>
                </w:rPr>
                <w:t>https://kt.gov.lt/lt/atviri-duomenys/diskvalifikavimas-is-viesuju-pirkimu</w:t>
              </w:r>
            </w:hyperlink>
            <w:r w:rsidRPr="00A40AEE">
              <w:rPr>
                <w:rFonts w:ascii="Calibri" w:eastAsia="Times New Roman" w:hAnsi="Calibri" w:cs="Calibri"/>
                <w:lang w:val="pl-PL"/>
              </w:rPr>
              <w:t xml:space="preserve"> </w:t>
            </w:r>
            <w:r w:rsidRPr="00A40AEE">
              <w:rPr>
                <w:rFonts w:ascii="Calibri" w:eastAsia="Times New Roman" w:hAnsi="Calibri" w:cs="Calibri"/>
              </w:rPr>
              <w:t>skelbiamą informaciją.</w:t>
            </w:r>
            <w:r w:rsidRPr="00A40AEE">
              <w:rPr>
                <w:rFonts w:ascii="Calibri" w:eastAsia="Times New Roman" w:hAnsi="Calibri" w:cs="Calibri"/>
                <w:lang w:val="pl-PL"/>
              </w:rPr>
              <w:t xml:space="preserve"> </w:t>
            </w:r>
          </w:p>
        </w:tc>
      </w:tr>
      <w:tr w:rsidR="004450E2" w:rsidRPr="00A40AEE" w14:paraId="13286BD0" w14:textId="77777777" w:rsidTr="00623E54">
        <w:tc>
          <w:tcPr>
            <w:tcW w:w="1653" w:type="pct"/>
            <w:tcMar>
              <w:top w:w="0" w:type="dxa"/>
              <w:left w:w="108" w:type="dxa"/>
              <w:bottom w:w="0" w:type="dxa"/>
              <w:right w:w="108" w:type="dxa"/>
            </w:tcMar>
            <w:hideMark/>
          </w:tcPr>
          <w:p w14:paraId="737907E0" w14:textId="77777777" w:rsidR="004450E2" w:rsidRPr="00A40AEE" w:rsidRDefault="004450E2" w:rsidP="00623E54">
            <w:pPr>
              <w:spacing w:line="240" w:lineRule="auto"/>
              <w:jc w:val="both"/>
              <w:rPr>
                <w:rFonts w:ascii="Calibri" w:eastAsia="Times New Roman" w:hAnsi="Calibri" w:cs="Calibri"/>
                <w:bCs/>
              </w:rPr>
            </w:pPr>
            <w:r w:rsidRPr="00A40AEE">
              <w:rPr>
                <w:rFonts w:ascii="Calibri" w:eastAsia="Times New Roman" w:hAnsi="Calibri" w:cs="Calibri"/>
                <w:b/>
                <w:bCs/>
              </w:rPr>
              <w:t>1.13.</w:t>
            </w:r>
            <w:r w:rsidRPr="00A40AEE">
              <w:rPr>
                <w:rFonts w:ascii="Calibri" w:eastAsia="Times New Roman" w:hAnsi="Calibri" w:cs="Calibri"/>
                <w:bCs/>
              </w:rPr>
              <w:t xml:space="preserve"> Tiekėjas </w:t>
            </w:r>
            <w:r w:rsidRPr="00A40AEE">
              <w:rPr>
                <w:rFonts w:ascii="Calibri" w:eastAsia="Times New Roman" w:hAnsi="Calibri" w:cs="Calibr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693" w:type="pct"/>
            <w:tcMar>
              <w:top w:w="0" w:type="dxa"/>
              <w:left w:w="108" w:type="dxa"/>
              <w:bottom w:w="0" w:type="dxa"/>
              <w:right w:w="108" w:type="dxa"/>
            </w:tcMar>
          </w:tcPr>
          <w:p w14:paraId="053015D6" w14:textId="77777777" w:rsidR="004450E2" w:rsidRPr="00A40AEE" w:rsidRDefault="004450E2" w:rsidP="00623E54">
            <w:pPr>
              <w:spacing w:line="240" w:lineRule="auto"/>
              <w:jc w:val="center"/>
              <w:rPr>
                <w:rFonts w:ascii="Calibri" w:eastAsia="Yu Mincho" w:hAnsi="Calibri" w:cs="Calibri"/>
              </w:rPr>
            </w:pPr>
            <w:r w:rsidRPr="00A40AEE">
              <w:rPr>
                <w:rFonts w:ascii="Calibri" w:eastAsia="Yu Mincho" w:hAnsi="Calibri" w:cs="Calibri"/>
                <w:b/>
                <w:bCs/>
              </w:rPr>
              <w:t>VPĮ 46 straipsnio 6 dalies 1 punktas</w:t>
            </w:r>
          </w:p>
          <w:p w14:paraId="20C27727" w14:textId="77777777" w:rsidR="004450E2" w:rsidRPr="00A40AEE" w:rsidRDefault="004450E2" w:rsidP="00623E54">
            <w:pPr>
              <w:spacing w:line="240" w:lineRule="auto"/>
              <w:jc w:val="center"/>
              <w:rPr>
                <w:rFonts w:ascii="Calibri" w:eastAsia="Yu Mincho" w:hAnsi="Calibri" w:cs="Calibri"/>
              </w:rPr>
            </w:pPr>
            <w:r w:rsidRPr="00A40AEE">
              <w:rPr>
                <w:rFonts w:ascii="Calibri" w:eastAsia="Yu Mincho" w:hAnsi="Calibri" w:cs="Calibri"/>
              </w:rPr>
              <w:t>EBVPD III dalies C1, C2, C3 punktai</w:t>
            </w:r>
          </w:p>
          <w:p w14:paraId="5F61E6C9" w14:textId="77777777" w:rsidR="004450E2" w:rsidRPr="00A40AEE" w:rsidRDefault="004450E2" w:rsidP="00623E54">
            <w:pPr>
              <w:spacing w:line="240" w:lineRule="auto"/>
              <w:jc w:val="center"/>
              <w:rPr>
                <w:rFonts w:ascii="Calibri" w:eastAsia="Times New Roman" w:hAnsi="Calibri" w:cs="Calibri"/>
                <w:lang w:val="pl-PL"/>
              </w:rPr>
            </w:pPr>
          </w:p>
        </w:tc>
        <w:tc>
          <w:tcPr>
            <w:tcW w:w="2654" w:type="pct"/>
            <w:tcMar>
              <w:top w:w="0" w:type="dxa"/>
              <w:left w:w="108" w:type="dxa"/>
              <w:bottom w:w="0" w:type="dxa"/>
              <w:right w:w="108" w:type="dxa"/>
            </w:tcMar>
          </w:tcPr>
          <w:p w14:paraId="49DFA222"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235BC885" w14:textId="77777777" w:rsidR="004450E2" w:rsidRPr="00A40AEE" w:rsidRDefault="004450E2" w:rsidP="00623E54">
            <w:pPr>
              <w:spacing w:line="240" w:lineRule="auto"/>
              <w:ind w:left="32"/>
              <w:jc w:val="both"/>
              <w:rPr>
                <w:rFonts w:ascii="Calibri" w:eastAsia="Yu Mincho" w:hAnsi="Calibri" w:cs="Calibri"/>
              </w:rPr>
            </w:pPr>
          </w:p>
        </w:tc>
      </w:tr>
      <w:tr w:rsidR="004450E2" w:rsidRPr="00A40AEE" w14:paraId="1F4094BC" w14:textId="77777777" w:rsidTr="00623E54">
        <w:tc>
          <w:tcPr>
            <w:tcW w:w="1653" w:type="pct"/>
            <w:tcMar>
              <w:top w:w="0" w:type="dxa"/>
              <w:left w:w="108" w:type="dxa"/>
              <w:bottom w:w="0" w:type="dxa"/>
              <w:right w:w="108" w:type="dxa"/>
            </w:tcMar>
            <w:hideMark/>
          </w:tcPr>
          <w:p w14:paraId="10BCC7B5" w14:textId="77777777" w:rsidR="004450E2" w:rsidRPr="00A40AEE" w:rsidRDefault="004450E2" w:rsidP="00623E54">
            <w:pPr>
              <w:spacing w:line="240" w:lineRule="auto"/>
              <w:jc w:val="both"/>
              <w:rPr>
                <w:rFonts w:ascii="Calibri" w:eastAsia="Times New Roman" w:hAnsi="Calibri" w:cs="Calibri"/>
              </w:rPr>
            </w:pPr>
            <w:r w:rsidRPr="00A40AEE">
              <w:rPr>
                <w:rFonts w:ascii="Calibri" w:eastAsia="Times New Roman" w:hAnsi="Calibri" w:cs="Calibri"/>
                <w:b/>
              </w:rPr>
              <w:t>1.14.</w:t>
            </w:r>
            <w:r w:rsidRPr="00A40AEE">
              <w:rPr>
                <w:rFonts w:ascii="Calibri" w:eastAsia="Times New Roman" w:hAnsi="Calibri" w:cs="Calibr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w:t>
            </w:r>
            <w:r w:rsidRPr="00A40AEE">
              <w:rPr>
                <w:rFonts w:ascii="Calibri" w:eastAsia="Times New Roman" w:hAnsi="Calibri" w:cs="Calibri"/>
              </w:rPr>
              <w:lastRenderedPageBreak/>
              <w:t xml:space="preserve">įsipareigojimus, o kreditoriai sutinka savo reikalavimus atidėti, sumažinti ar jų atsisakyti), kai jo veikla sustabdyta ar apribota arba jo padėtis pagal šalies, kurioje jis registruotas, teisės aktus yra tokia pati ar panaši. </w:t>
            </w:r>
          </w:p>
          <w:p w14:paraId="3546269F" w14:textId="77777777" w:rsidR="004450E2" w:rsidRPr="00A40AEE" w:rsidRDefault="004450E2" w:rsidP="00623E54">
            <w:pPr>
              <w:spacing w:line="240" w:lineRule="auto"/>
              <w:ind w:left="32"/>
              <w:jc w:val="both"/>
              <w:rPr>
                <w:rFonts w:ascii="Calibri" w:eastAsia="Times New Roman" w:hAnsi="Calibri" w:cs="Calibri"/>
              </w:rPr>
            </w:pPr>
            <w:r w:rsidRPr="00A40AEE">
              <w:rPr>
                <w:rFonts w:ascii="Calibri" w:eastAsia="Times New Roman" w:hAnsi="Calibri" w:cs="Calibri"/>
              </w:rPr>
              <w:t>Tačiau kai yra šiame punkte apibrėžta situacija, perkančioji organizacija nepašalins tiekėjo iš pirkimo procedūros, jeigu jis pateikia pagrįstų įrodymų, kad sugebės tinkamai įvykdyti sutartį.</w:t>
            </w:r>
          </w:p>
        </w:tc>
        <w:tc>
          <w:tcPr>
            <w:tcW w:w="693" w:type="pct"/>
            <w:tcMar>
              <w:top w:w="0" w:type="dxa"/>
              <w:left w:w="108" w:type="dxa"/>
              <w:bottom w:w="0" w:type="dxa"/>
              <w:right w:w="108" w:type="dxa"/>
            </w:tcMar>
          </w:tcPr>
          <w:p w14:paraId="5F44809F" w14:textId="77777777" w:rsidR="004450E2" w:rsidRPr="00A40AEE" w:rsidRDefault="004450E2" w:rsidP="00623E54">
            <w:pPr>
              <w:spacing w:line="240" w:lineRule="auto"/>
              <w:ind w:left="37"/>
              <w:jc w:val="center"/>
              <w:rPr>
                <w:rFonts w:ascii="Calibri" w:eastAsia="Yu Mincho" w:hAnsi="Calibri" w:cs="Calibri"/>
              </w:rPr>
            </w:pPr>
            <w:r w:rsidRPr="00A40AEE">
              <w:rPr>
                <w:rFonts w:ascii="Calibri" w:eastAsia="Yu Mincho" w:hAnsi="Calibri" w:cs="Calibri"/>
                <w:b/>
                <w:bCs/>
              </w:rPr>
              <w:lastRenderedPageBreak/>
              <w:t>VPĮ 46 straipsnio 6 dalies 2 punktas</w:t>
            </w:r>
          </w:p>
          <w:p w14:paraId="62072BF3" w14:textId="77777777" w:rsidR="004450E2" w:rsidRPr="00A40AEE" w:rsidRDefault="004450E2" w:rsidP="00623E54">
            <w:pPr>
              <w:spacing w:line="240" w:lineRule="auto"/>
              <w:ind w:left="37"/>
              <w:jc w:val="center"/>
              <w:rPr>
                <w:rFonts w:ascii="Calibri" w:eastAsia="Yu Mincho" w:hAnsi="Calibri" w:cs="Calibri"/>
              </w:rPr>
            </w:pPr>
          </w:p>
          <w:p w14:paraId="482E0176" w14:textId="77777777" w:rsidR="004450E2" w:rsidRPr="00A40AEE" w:rsidRDefault="004450E2" w:rsidP="00623E54">
            <w:pPr>
              <w:spacing w:line="240" w:lineRule="auto"/>
              <w:ind w:left="37"/>
              <w:jc w:val="center"/>
              <w:rPr>
                <w:rFonts w:ascii="Calibri" w:eastAsia="Yu Mincho" w:hAnsi="Calibri" w:cs="Calibri"/>
                <w:lang w:val="pl-PL"/>
              </w:rPr>
            </w:pPr>
            <w:r w:rsidRPr="00A40AEE">
              <w:rPr>
                <w:rFonts w:ascii="Calibri" w:eastAsia="Yu Mincho" w:hAnsi="Calibri" w:cs="Calibri"/>
              </w:rPr>
              <w:t xml:space="preserve">EBVPD III dalies C4, C5, C6, C7, </w:t>
            </w:r>
            <w:r w:rsidRPr="00A40AEE">
              <w:rPr>
                <w:rFonts w:ascii="Calibri" w:eastAsia="Yu Mincho" w:hAnsi="Calibri" w:cs="Calibri"/>
              </w:rPr>
              <w:lastRenderedPageBreak/>
              <w:t>C8, C9 punktai</w:t>
            </w:r>
          </w:p>
        </w:tc>
        <w:tc>
          <w:tcPr>
            <w:tcW w:w="2654" w:type="pct"/>
            <w:tcMar>
              <w:top w:w="0" w:type="dxa"/>
              <w:left w:w="108" w:type="dxa"/>
              <w:bottom w:w="0" w:type="dxa"/>
              <w:right w:w="108" w:type="dxa"/>
            </w:tcMar>
          </w:tcPr>
          <w:p w14:paraId="27FAF332"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61508B25" w14:textId="77777777" w:rsidR="004450E2" w:rsidRPr="00A40AEE" w:rsidRDefault="004450E2" w:rsidP="00623E54">
            <w:pPr>
              <w:spacing w:line="240" w:lineRule="auto"/>
              <w:ind w:left="32"/>
              <w:jc w:val="both"/>
              <w:rPr>
                <w:rFonts w:ascii="Calibri" w:eastAsia="Times New Roman" w:hAnsi="Calibri" w:cs="Calibri"/>
              </w:rPr>
            </w:pPr>
            <w:r w:rsidRPr="00A40AEE">
              <w:rPr>
                <w:rFonts w:ascii="Calibri" w:eastAsia="Times New Roman" w:hAnsi="Calibri" w:cs="Calibri"/>
              </w:rPr>
              <w:t xml:space="preserve"> Perkančioji organizacija savarankiškai patikrina duomenis nacionalinėje duomenų bazėje, adresu:</w:t>
            </w:r>
          </w:p>
          <w:p w14:paraId="69F6FD4E" w14:textId="77777777" w:rsidR="004450E2" w:rsidRPr="00A40AEE" w:rsidRDefault="004450E2" w:rsidP="00623E54">
            <w:pPr>
              <w:spacing w:line="240" w:lineRule="auto"/>
              <w:ind w:left="32"/>
              <w:jc w:val="both"/>
              <w:rPr>
                <w:rFonts w:ascii="Calibri" w:eastAsia="Times New Roman" w:hAnsi="Calibri" w:cs="Calibri"/>
                <w:bCs/>
              </w:rPr>
            </w:pPr>
            <w:hyperlink r:id="rId24" w:history="1">
              <w:r w:rsidRPr="00A40AEE">
                <w:rPr>
                  <w:rFonts w:ascii="Calibri" w:eastAsia="Times New Roman" w:hAnsi="Calibri" w:cs="Calibri"/>
                  <w:bCs/>
                  <w:color w:val="0000FF"/>
                  <w:u w:val="single"/>
                </w:rPr>
                <w:t>https://www.registrucentras.lt/jar/p/</w:t>
              </w:r>
            </w:hyperlink>
            <w:r w:rsidRPr="00A40AEE">
              <w:rPr>
                <w:rFonts w:ascii="Calibri" w:eastAsia="Times New Roman" w:hAnsi="Calibri" w:cs="Calibri"/>
                <w:bCs/>
              </w:rPr>
              <w:t xml:space="preserve">. </w:t>
            </w:r>
          </w:p>
          <w:p w14:paraId="436084A2" w14:textId="77777777" w:rsidR="004450E2" w:rsidRPr="00A40AEE" w:rsidRDefault="004450E2" w:rsidP="00623E54">
            <w:pPr>
              <w:spacing w:line="240" w:lineRule="auto"/>
              <w:ind w:left="32"/>
              <w:jc w:val="both"/>
              <w:rPr>
                <w:rFonts w:ascii="Calibri" w:eastAsia="Times New Roman" w:hAnsi="Calibri" w:cs="Calibri"/>
                <w:i/>
                <w:iCs/>
              </w:rPr>
            </w:pPr>
            <w:r w:rsidRPr="00A40AEE">
              <w:rPr>
                <w:rFonts w:ascii="Calibri" w:eastAsia="Times New Roman" w:hAnsi="Calibri" w:cs="Calibri"/>
              </w:rPr>
              <w:t xml:space="preserve">Prireikus, perkančioji organizacija turi teisę prašyti pateikti valstybės įmonės Registrų centro Lietuvos Respublikos Vyriausybės nustatyta tvarka išduoto dokumento, patvirtinančio jungtinius kompetentingų institucijų </w:t>
            </w:r>
            <w:r w:rsidRPr="00A40AEE">
              <w:rPr>
                <w:rFonts w:ascii="Calibri" w:eastAsia="Times New Roman" w:hAnsi="Calibri" w:cs="Calibri"/>
              </w:rPr>
              <w:lastRenderedPageBreak/>
              <w:t xml:space="preserve">tvarkomus duomenis. Tokiu atveju dokumentas turi būti  išduotas ne anksčiau </w:t>
            </w:r>
            <w:r w:rsidRPr="00A40AEE">
              <w:rPr>
                <w:rFonts w:ascii="Calibri" w:eastAsia="Times New Roman" w:hAnsi="Calibri" w:cs="Calibri"/>
                <w:b/>
              </w:rPr>
              <w:t>kaip 120 dienų</w:t>
            </w:r>
            <w:r w:rsidRPr="00A40AEE">
              <w:rPr>
                <w:rFonts w:ascii="Calibri" w:eastAsia="Times New Roman" w:hAnsi="Calibri" w:cs="Calibri"/>
              </w:rPr>
              <w:t xml:space="preserve"> iki </w:t>
            </w:r>
            <w:r w:rsidRPr="00A40AEE">
              <w:rPr>
                <w:rFonts w:ascii="Calibri" w:eastAsia="Times New Roman" w:hAnsi="Calibri" w:cs="Calibri"/>
                <w:i/>
                <w:iCs/>
              </w:rPr>
              <w:t>tos dienos, kai tiekėjas perkančiosios organizacijos prašymu turės pateikti pašalinimo pagrindų nebuvimą patvirtinančius dok</w:t>
            </w:r>
            <w:r w:rsidRPr="00A40AEE">
              <w:rPr>
                <w:rFonts w:ascii="Calibri" w:eastAsia="Times New Roman" w:hAnsi="Calibri" w:cs="Calibri"/>
              </w:rPr>
              <w:t xml:space="preserve">umentus. </w:t>
            </w:r>
            <w:r w:rsidRPr="00A40AEE">
              <w:rPr>
                <w:rFonts w:ascii="Calibri" w:eastAsia="Times New Roman" w:hAnsi="Calibri" w:cs="Calibri"/>
                <w:b/>
                <w:bCs/>
                <w:i/>
                <w:iCs/>
              </w:rPr>
              <w:t>Pavyzdys</w:t>
            </w:r>
            <w:r w:rsidRPr="00A40AEE">
              <w:rPr>
                <w:rFonts w:ascii="Calibri" w:eastAsia="Times New Roman" w:hAnsi="Calibri" w:cs="Calibri"/>
                <w:i/>
                <w:iCs/>
              </w:rPr>
              <w:t xml:space="preserve">: Jeigu perkančioji organizacija 2022-10-10 kreipėsi į tiekėją prašydama iki 2022-10-14 pateikti įrodančius dokumentus, jis turi būti išduotas ne anksčiau </w:t>
            </w:r>
            <w:r w:rsidRPr="00A40AEE">
              <w:rPr>
                <w:rFonts w:ascii="Calibri" w:eastAsia="Times New Roman" w:hAnsi="Calibri" w:cs="Calibri"/>
                <w:b/>
                <w:iCs/>
              </w:rPr>
              <w:t>kaip 120 dienų</w:t>
            </w:r>
            <w:r w:rsidRPr="00A40AEE">
              <w:rPr>
                <w:rFonts w:ascii="Calibri" w:eastAsia="Times New Roman" w:hAnsi="Calibri" w:cs="Calibri"/>
                <w:i/>
                <w:iCs/>
              </w:rPr>
              <w:t>, jas skaičiuojant atgal nuo 2022-10-14.</w:t>
            </w:r>
          </w:p>
          <w:p w14:paraId="68CD18E2" w14:textId="77777777" w:rsidR="004450E2" w:rsidRPr="00A40AEE" w:rsidRDefault="004450E2" w:rsidP="00623E54">
            <w:pPr>
              <w:spacing w:line="240" w:lineRule="auto"/>
              <w:ind w:left="32"/>
              <w:jc w:val="both"/>
              <w:rPr>
                <w:rFonts w:ascii="Calibri" w:eastAsia="Times New Roman" w:hAnsi="Calibri" w:cs="Calibri"/>
                <w:b/>
                <w:bCs/>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4450E2" w:rsidRPr="00A40AEE" w14:paraId="5555646B" w14:textId="77777777" w:rsidTr="00623E54">
        <w:tc>
          <w:tcPr>
            <w:tcW w:w="1653" w:type="pct"/>
            <w:tcMar>
              <w:top w:w="0" w:type="dxa"/>
              <w:left w:w="108" w:type="dxa"/>
              <w:bottom w:w="0" w:type="dxa"/>
              <w:right w:w="108" w:type="dxa"/>
            </w:tcMar>
            <w:hideMark/>
          </w:tcPr>
          <w:p w14:paraId="0B96A2BA" w14:textId="77777777" w:rsidR="004450E2" w:rsidRPr="00A40AEE" w:rsidRDefault="004450E2" w:rsidP="00623E54">
            <w:pPr>
              <w:spacing w:line="240" w:lineRule="auto"/>
              <w:jc w:val="both"/>
              <w:rPr>
                <w:rFonts w:ascii="Calibri" w:eastAsia="Times New Roman" w:hAnsi="Calibri" w:cs="Calibri"/>
              </w:rPr>
            </w:pPr>
            <w:r w:rsidRPr="00A40AEE">
              <w:rPr>
                <w:rFonts w:ascii="Calibri" w:eastAsia="Times New Roman" w:hAnsi="Calibri" w:cs="Calibri"/>
                <w:b/>
              </w:rPr>
              <w:lastRenderedPageBreak/>
              <w:t>1.15.</w:t>
            </w:r>
            <w:r w:rsidRPr="00A40AEE">
              <w:rPr>
                <w:rFonts w:ascii="Calibri" w:eastAsia="Times New Roman" w:hAnsi="Calibri" w:cs="Calibr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693" w:type="pct"/>
            <w:tcMar>
              <w:top w:w="0" w:type="dxa"/>
              <w:left w:w="108" w:type="dxa"/>
              <w:bottom w:w="0" w:type="dxa"/>
              <w:right w:w="108" w:type="dxa"/>
            </w:tcMar>
          </w:tcPr>
          <w:p w14:paraId="2CED766A" w14:textId="77777777" w:rsidR="004450E2" w:rsidRPr="00A40AEE" w:rsidRDefault="004450E2" w:rsidP="00623E54">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3 punktas</w:t>
            </w:r>
          </w:p>
          <w:p w14:paraId="2CE486DE" w14:textId="77777777" w:rsidR="004450E2" w:rsidRPr="00A40AEE" w:rsidRDefault="004450E2" w:rsidP="00623E54">
            <w:pPr>
              <w:spacing w:line="240" w:lineRule="auto"/>
              <w:ind w:left="37"/>
              <w:jc w:val="center"/>
              <w:rPr>
                <w:rFonts w:ascii="Calibri" w:eastAsia="Yu Mincho" w:hAnsi="Calibri" w:cs="Calibri"/>
              </w:rPr>
            </w:pPr>
          </w:p>
          <w:p w14:paraId="5616BBA1" w14:textId="77777777" w:rsidR="004450E2" w:rsidRPr="00A40AEE" w:rsidRDefault="004450E2" w:rsidP="00623E54">
            <w:pPr>
              <w:spacing w:line="240" w:lineRule="auto"/>
              <w:ind w:left="37"/>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hideMark/>
          </w:tcPr>
          <w:p w14:paraId="4128E62E" w14:textId="77777777" w:rsidR="004450E2" w:rsidRPr="00A40AEE" w:rsidRDefault="004450E2" w:rsidP="00623E54">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5913529E" w14:textId="77777777" w:rsidR="004450E2" w:rsidRPr="00A40AEE" w:rsidRDefault="004450E2" w:rsidP="00623E54">
            <w:pPr>
              <w:spacing w:line="240" w:lineRule="auto"/>
              <w:ind w:left="32"/>
              <w:jc w:val="both"/>
              <w:rPr>
                <w:rFonts w:ascii="Calibri" w:eastAsia="Times New Roman" w:hAnsi="Calibri" w:cs="Calibri"/>
                <w:bCs/>
                <w:iCs/>
                <w:color w:val="00B050"/>
              </w:rPr>
            </w:pPr>
          </w:p>
        </w:tc>
      </w:tr>
    </w:tbl>
    <w:p w14:paraId="47FA41B9" w14:textId="77777777" w:rsidR="004450E2" w:rsidRPr="004450E2" w:rsidRDefault="004450E2" w:rsidP="004450E2">
      <w:pPr>
        <w:rPr>
          <w:rFonts w:ascii="Calibri" w:hAnsi="Calibri" w:cs="Calibri"/>
          <w:color w:val="7030A0"/>
        </w:rPr>
      </w:pPr>
    </w:p>
    <w:p w14:paraId="66B842C7" w14:textId="77777777"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45E6ADB3" w14:textId="77777777" w:rsidR="008D704D" w:rsidRPr="00F0499F" w:rsidRDefault="008D704D" w:rsidP="009C2357">
      <w:pPr>
        <w:pStyle w:val="Antrat2"/>
        <w:ind w:left="5103"/>
        <w:rPr>
          <w:rFonts w:asciiTheme="minorHAnsi" w:eastAsia="Calibri" w:hAnsiTheme="minorHAnsi" w:cstheme="minorHAnsi"/>
          <w:color w:val="0070C0"/>
          <w:sz w:val="21"/>
          <w:szCs w:val="21"/>
        </w:rPr>
      </w:pPr>
      <w:bookmarkStart w:id="101" w:name="_Ref38291223"/>
      <w:bookmarkStart w:id="102" w:name="_Ref38291334"/>
      <w:bookmarkStart w:id="103" w:name="_Ref38533412"/>
      <w:bookmarkStart w:id="104" w:name="_Toc22903646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101"/>
      <w:bookmarkEnd w:id="102"/>
      <w:bookmarkEnd w:id="103"/>
      <w:bookmarkEnd w:id="104"/>
    </w:p>
    <w:p w14:paraId="3DA28AF6" w14:textId="77777777" w:rsidR="002F396F" w:rsidRPr="00F0499F" w:rsidRDefault="002F396F" w:rsidP="00DE290C">
      <w:pPr>
        <w:rPr>
          <w:rFonts w:cstheme="minorHAnsi"/>
          <w:b/>
          <w:bCs/>
          <w:smallCaps/>
          <w:sz w:val="22"/>
          <w:szCs w:val="22"/>
        </w:rPr>
      </w:pPr>
    </w:p>
    <w:p w14:paraId="1FB9DE87" w14:textId="77777777"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89AAEBF" w14:textId="77777777"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212E96BA" w14:textId="77777777" w:rsidR="00FD2A1D" w:rsidRPr="00FD2A1D" w:rsidRDefault="00FD2A1D" w:rsidP="00FD2A1D">
      <w:pPr>
        <w:pStyle w:val="Sraopastraipa"/>
        <w:spacing w:after="0" w:line="240" w:lineRule="auto"/>
        <w:ind w:left="0" w:firstLine="567"/>
        <w:jc w:val="both"/>
        <w:rPr>
          <w:rFonts w:cstheme="minorHAnsi"/>
          <w:color w:val="000000"/>
        </w:rPr>
      </w:pPr>
      <w:r w:rsidRPr="00FD2A1D">
        <w:rPr>
          <w:rFonts w:eastAsiaTheme="minorHAnsi" w:cstheme="minorHAnsi"/>
          <w:lang w:eastAsia="en-US"/>
        </w:rPr>
        <w:t>1.</w:t>
      </w:r>
      <w:r w:rsidRPr="00FD2A1D">
        <w:rPr>
          <w:rFonts w:eastAsiaTheme="minorHAnsi" w:cstheme="minorHAnsi"/>
        </w:rPr>
        <w:t xml:space="preserve"> </w:t>
      </w:r>
      <w:r w:rsidRPr="00FD2A1D">
        <w:rPr>
          <w:rFonts w:eastAsiaTheme="minorHAnsi" w:cstheme="minorHAnsi"/>
          <w:lang w:eastAsia="en-US"/>
        </w:rPr>
        <w:t>Tiekėjo kvalifikacija turi atitikti šiame priede nustatytus reikalavimus kvalifikacijai.</w:t>
      </w:r>
      <w:r w:rsidRPr="00FD2A1D">
        <w:rPr>
          <w:rFonts w:eastAsiaTheme="minorHAnsi" w:cstheme="minorHAnsi"/>
        </w:rPr>
        <w:t xml:space="preserve"> </w:t>
      </w:r>
      <w:r w:rsidRPr="00FD2A1D">
        <w:rPr>
          <w:rFonts w:cstheme="minorHAnsi"/>
        </w:rPr>
        <w:t>Tiekėjo kvalifikacija dėl teisės verstis atitinkama veikla nėra tikrinama visa apimtimi. Vadovaujantis VPĮ 35 str. 2 d. 3 p., sutarties projekte (</w:t>
      </w:r>
      <w:r>
        <w:rPr>
          <w:rFonts w:cstheme="minorHAnsi"/>
        </w:rPr>
        <w:t xml:space="preserve">specialiųjų </w:t>
      </w:r>
      <w:r w:rsidRPr="00FD2A1D">
        <w:rPr>
          <w:rFonts w:cstheme="minorHAnsi"/>
        </w:rPr>
        <w:t xml:space="preserve">pirkimo </w:t>
      </w:r>
      <w:r w:rsidRPr="009262BE">
        <w:rPr>
          <w:rFonts w:cstheme="minorHAnsi"/>
        </w:rPr>
        <w:t xml:space="preserve">sąlygų </w:t>
      </w:r>
      <w:r w:rsidR="009262BE" w:rsidRPr="009262BE">
        <w:rPr>
          <w:rFonts w:cstheme="minorHAnsi"/>
        </w:rPr>
        <w:t>6</w:t>
      </w:r>
      <w:r w:rsidRPr="009262BE">
        <w:rPr>
          <w:rFonts w:cstheme="minorHAnsi"/>
        </w:rPr>
        <w:t xml:space="preserve"> priedas) n</w:t>
      </w:r>
      <w:r w:rsidRPr="00FD2A1D">
        <w:rPr>
          <w:rFonts w:cstheme="minorHAnsi"/>
        </w:rPr>
        <w:t xml:space="preserve">ustatytas tiekėjo įsipareigojimas, kad pirkimo sutartį vykdys tik tokią teisę turintys asmenys. </w:t>
      </w:r>
      <w:r w:rsidRPr="00FD2A1D">
        <w:rPr>
          <w:rFonts w:cstheme="minorHAnsi"/>
          <w:color w:val="000000"/>
        </w:rPr>
        <w:t>Tiekėjas, Pirkėjui paprašius, turės pateikti atitinkamus dokumentus, įrodančius, kad pirkimo sutartį vykdys tik tokią teisę turintys asmenys i</w:t>
      </w:r>
      <w:r w:rsidRPr="00FD2A1D">
        <w:rPr>
          <w:rFonts w:cstheme="minorHAnsi"/>
          <w:iCs/>
          <w:color w:val="000000"/>
        </w:rPr>
        <w:t>ki atitinkamų veiklų vykdymo pradžios</w:t>
      </w:r>
      <w:r w:rsidRPr="00FD2A1D">
        <w:rPr>
          <w:rFonts w:cstheme="minorHAnsi"/>
          <w:color w:val="000000"/>
        </w:rPr>
        <w:t>.</w:t>
      </w:r>
    </w:p>
    <w:p w14:paraId="13592009" w14:textId="77777777" w:rsidR="00FD2A1D" w:rsidRPr="00FD2A1D" w:rsidRDefault="00FD2A1D" w:rsidP="00FD2A1D">
      <w:pPr>
        <w:pStyle w:val="Sraopastraipa"/>
        <w:spacing w:after="0" w:line="240" w:lineRule="auto"/>
        <w:ind w:left="0" w:firstLine="567"/>
        <w:jc w:val="both"/>
        <w:rPr>
          <w:rFonts w:eastAsiaTheme="minorHAnsi" w:cstheme="minorHAnsi"/>
        </w:rPr>
      </w:pPr>
      <w:r>
        <w:rPr>
          <w:rFonts w:cstheme="minorHAnsi"/>
          <w:color w:val="000000"/>
        </w:rPr>
        <w:t xml:space="preserve">2. </w:t>
      </w:r>
      <w:r w:rsidRPr="00FD2A1D">
        <w:rPr>
          <w:rFonts w:cstheme="minorHAnsi"/>
          <w:color w:val="000000"/>
        </w:rPr>
        <w:t xml:space="preserve">Tiekėjui </w:t>
      </w:r>
      <w:r w:rsidRPr="00FD2A1D">
        <w:rPr>
          <w:rFonts w:cstheme="minorHAnsi"/>
          <w:i/>
          <w:iCs/>
          <w:color w:val="000000"/>
        </w:rPr>
        <w:t>(kai keliamas kvalifikacinis reikalavimas dėl jo patirties)</w:t>
      </w:r>
      <w:r w:rsidRPr="00FD2A1D">
        <w:rPr>
          <w:rFonts w:cstheme="minorHAnsi"/>
          <w:color w:val="000000"/>
        </w:rPr>
        <w:t xml:space="preserve">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p w14:paraId="5D2EB12A" w14:textId="77777777" w:rsidR="0020417D" w:rsidRDefault="0020417D" w:rsidP="002D71B6">
      <w:pPr>
        <w:spacing w:before="60" w:after="60" w:line="256" w:lineRule="auto"/>
        <w:rPr>
          <w:rFonts w:eastAsiaTheme="minorHAnsi" w:cstheme="minorHAnsi"/>
          <w:b/>
          <w:bCs/>
        </w:rPr>
        <w:sectPr w:rsidR="0020417D" w:rsidSect="00153FC8">
          <w:footerReference w:type="first" r:id="rId25"/>
          <w:pgSz w:w="12240" w:h="15840"/>
          <w:pgMar w:top="1134" w:right="567" w:bottom="1134" w:left="1701" w:header="720" w:footer="720" w:gutter="0"/>
          <w:cols w:space="720"/>
          <w:docGrid w:linePitch="360"/>
        </w:sectPr>
      </w:pPr>
    </w:p>
    <w:p w14:paraId="7CBE9962" w14:textId="4763DF0D" w:rsidR="0038720C" w:rsidRPr="002B1803" w:rsidRDefault="0038720C" w:rsidP="002B1803">
      <w:pPr>
        <w:pStyle w:val="Betarp"/>
        <w:jc w:val="center"/>
        <w:rPr>
          <w:rFonts w:eastAsiaTheme="minorHAnsi"/>
          <w:b/>
          <w:bCs/>
        </w:rPr>
      </w:pPr>
      <w:r w:rsidRPr="002B1803">
        <w:rPr>
          <w:rFonts w:eastAsiaTheme="minorHAnsi"/>
          <w:b/>
          <w:bCs/>
        </w:rPr>
        <w:lastRenderedPageBreak/>
        <w:t>Tiekėjams keliami kvalifikaciniai reikalavimai</w:t>
      </w:r>
    </w:p>
    <w:tbl>
      <w:tblPr>
        <w:tblStyle w:val="TableGrid3"/>
        <w:tblpPr w:leftFromText="180" w:rightFromText="180" w:horzAnchor="margin" w:tblpY="770"/>
        <w:tblW w:w="5000" w:type="pct"/>
        <w:tblLook w:val="04A0" w:firstRow="1" w:lastRow="0" w:firstColumn="1" w:lastColumn="0" w:noHBand="0" w:noVBand="1"/>
      </w:tblPr>
      <w:tblGrid>
        <w:gridCol w:w="1130"/>
        <w:gridCol w:w="4110"/>
        <w:gridCol w:w="4722"/>
      </w:tblGrid>
      <w:tr w:rsidR="0038720C" w:rsidRPr="00174BC2" w14:paraId="2C7C74BE" w14:textId="77777777" w:rsidTr="00623E54">
        <w:trPr>
          <w:cantSplit/>
          <w:tblHeader/>
        </w:trPr>
        <w:tc>
          <w:tcPr>
            <w:tcW w:w="567"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70F4F4B" w14:textId="77777777" w:rsidR="0038720C" w:rsidRPr="00174BC2" w:rsidRDefault="0038720C" w:rsidP="00623E54">
            <w:pPr>
              <w:spacing w:before="60" w:after="60"/>
              <w:jc w:val="center"/>
              <w:rPr>
                <w:rFonts w:ascii="Calibri" w:eastAsia="Calibri" w:hAnsi="Calibri" w:cs="Calibri"/>
                <w:b/>
                <w:bCs/>
                <w:sz w:val="21"/>
                <w:szCs w:val="21"/>
              </w:rPr>
            </w:pPr>
            <w:bookmarkStart w:id="105" w:name="_Hlk228872262"/>
            <w:r w:rsidRPr="00174BC2">
              <w:rPr>
                <w:rFonts w:ascii="Calibri" w:eastAsia="Calibri" w:hAnsi="Calibri" w:cs="Calibri"/>
                <w:b/>
                <w:bCs/>
                <w:sz w:val="21"/>
                <w:szCs w:val="21"/>
              </w:rPr>
              <w:t xml:space="preserve">Eil. </w:t>
            </w:r>
          </w:p>
          <w:p w14:paraId="6161D27A" w14:textId="77777777" w:rsidR="0038720C" w:rsidRPr="00174BC2" w:rsidRDefault="0038720C" w:rsidP="00623E54">
            <w:pPr>
              <w:spacing w:before="60" w:after="60"/>
              <w:jc w:val="center"/>
              <w:rPr>
                <w:rFonts w:ascii="Calibri" w:hAnsi="Calibri" w:cs="Calibri"/>
                <w:b/>
                <w:bCs/>
                <w:sz w:val="21"/>
                <w:szCs w:val="21"/>
              </w:rPr>
            </w:pPr>
            <w:r w:rsidRPr="00174BC2">
              <w:rPr>
                <w:rFonts w:ascii="Calibri" w:eastAsia="Calibri" w:hAnsi="Calibri" w:cs="Calibri"/>
                <w:b/>
                <w:bCs/>
                <w:sz w:val="21"/>
                <w:szCs w:val="21"/>
              </w:rPr>
              <w:t>Nr.</w:t>
            </w:r>
          </w:p>
        </w:tc>
        <w:tc>
          <w:tcPr>
            <w:tcW w:w="206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00D4712F" w14:textId="77777777" w:rsidR="0038720C" w:rsidRPr="009F4555" w:rsidRDefault="0038720C" w:rsidP="00623E54">
            <w:pPr>
              <w:spacing w:before="60" w:after="60"/>
              <w:jc w:val="center"/>
              <w:rPr>
                <w:rFonts w:ascii="Calibri" w:hAnsi="Calibri" w:cs="Calibri"/>
                <w:b/>
                <w:bCs/>
              </w:rPr>
            </w:pPr>
            <w:r w:rsidRPr="009F4555">
              <w:rPr>
                <w:rFonts w:ascii="Calibri" w:hAnsi="Calibri" w:cs="Calibri"/>
                <w:b/>
                <w:bCs/>
                <w:color w:val="000000"/>
              </w:rPr>
              <w:t>Kvalifikacijos reikalavimas</w:t>
            </w:r>
          </w:p>
        </w:tc>
        <w:tc>
          <w:tcPr>
            <w:tcW w:w="2370" w:type="pct"/>
            <w:tcBorders>
              <w:top w:val="single" w:sz="4" w:space="0" w:color="000000"/>
              <w:left w:val="single" w:sz="4" w:space="0" w:color="auto"/>
              <w:bottom w:val="single" w:sz="4" w:space="0" w:color="000000"/>
              <w:right w:val="single" w:sz="4" w:space="0" w:color="000000"/>
            </w:tcBorders>
            <w:shd w:val="clear" w:color="auto" w:fill="DEEAF6"/>
            <w:vAlign w:val="center"/>
          </w:tcPr>
          <w:p w14:paraId="7106C9E6" w14:textId="77777777" w:rsidR="0038720C" w:rsidRPr="00174BC2" w:rsidRDefault="0038720C" w:rsidP="00623E54">
            <w:pPr>
              <w:autoSpaceDE w:val="0"/>
              <w:autoSpaceDN w:val="0"/>
              <w:adjustRightInd w:val="0"/>
              <w:jc w:val="center"/>
              <w:rPr>
                <w:rFonts w:ascii="Calibri" w:hAnsi="Calibri" w:cs="Calibri"/>
                <w:b/>
                <w:bCs/>
                <w:color w:val="000000"/>
                <w:sz w:val="21"/>
                <w:szCs w:val="21"/>
              </w:rPr>
            </w:pPr>
            <w:r w:rsidRPr="00174BC2">
              <w:rPr>
                <w:rFonts w:ascii="Calibri" w:hAnsi="Calibri" w:cs="Calibri"/>
                <w:b/>
                <w:bCs/>
                <w:color w:val="000000"/>
                <w:sz w:val="21"/>
                <w:szCs w:val="21"/>
              </w:rPr>
              <w:t>Atitiktį kvalifikaciniam reikalavimui įrodantys  dokumentai</w:t>
            </w:r>
          </w:p>
        </w:tc>
      </w:tr>
      <w:tr w:rsidR="0038720C" w:rsidRPr="00174BC2" w14:paraId="576F68DB" w14:textId="77777777" w:rsidTr="00623E54">
        <w:tc>
          <w:tcPr>
            <w:tcW w:w="567" w:type="pct"/>
            <w:tcBorders>
              <w:top w:val="single" w:sz="4" w:space="0" w:color="000000"/>
              <w:left w:val="single" w:sz="4" w:space="0" w:color="000000"/>
              <w:bottom w:val="single" w:sz="4" w:space="0" w:color="000000"/>
              <w:right w:val="single" w:sz="4" w:space="0" w:color="000000"/>
            </w:tcBorders>
          </w:tcPr>
          <w:p w14:paraId="3D976987" w14:textId="77777777" w:rsidR="0038720C" w:rsidRPr="00856E13" w:rsidRDefault="0038720C" w:rsidP="00623E54">
            <w:pPr>
              <w:spacing w:before="60" w:after="60"/>
              <w:ind w:left="22"/>
              <w:jc w:val="center"/>
              <w:rPr>
                <w:rFonts w:ascii="Calibri" w:eastAsia="Calibri" w:hAnsi="Calibri" w:cs="Calibri"/>
                <w:b/>
                <w:bCs/>
                <w:sz w:val="21"/>
                <w:szCs w:val="21"/>
              </w:rPr>
            </w:pPr>
            <w:r w:rsidRPr="00856E13">
              <w:rPr>
                <w:rFonts w:ascii="Calibri" w:eastAsia="Calibri" w:hAnsi="Calibri" w:cs="Calibri"/>
                <w:b/>
                <w:bCs/>
                <w:sz w:val="21"/>
                <w:szCs w:val="21"/>
              </w:rPr>
              <w:t>1.</w:t>
            </w:r>
          </w:p>
        </w:tc>
        <w:tc>
          <w:tcPr>
            <w:tcW w:w="4433" w:type="pct"/>
            <w:gridSpan w:val="2"/>
            <w:tcBorders>
              <w:top w:val="single" w:sz="4" w:space="0" w:color="000000"/>
              <w:left w:val="single" w:sz="4" w:space="0" w:color="000000"/>
              <w:bottom w:val="single" w:sz="4" w:space="0" w:color="000000"/>
              <w:right w:val="single" w:sz="4" w:space="0" w:color="000000"/>
            </w:tcBorders>
          </w:tcPr>
          <w:p w14:paraId="74B824F9" w14:textId="77777777" w:rsidR="0038720C" w:rsidRPr="00856E13" w:rsidRDefault="0038720C" w:rsidP="00623E54">
            <w:pPr>
              <w:autoSpaceDE w:val="0"/>
              <w:autoSpaceDN w:val="0"/>
              <w:adjustRightInd w:val="0"/>
              <w:rPr>
                <w:rFonts w:ascii="Calibri" w:hAnsi="Calibri" w:cs="Calibri"/>
                <w:color w:val="000000"/>
                <w:sz w:val="21"/>
                <w:szCs w:val="21"/>
              </w:rPr>
            </w:pPr>
            <w:r w:rsidRPr="00856E13">
              <w:rPr>
                <w:rFonts w:ascii="Calibri" w:hAnsi="Calibri" w:cs="Calibri"/>
                <w:b/>
                <w:bCs/>
                <w:color w:val="000000"/>
                <w:sz w:val="21"/>
                <w:szCs w:val="21"/>
              </w:rPr>
              <w:t>Teisė verstis veikla</w:t>
            </w:r>
          </w:p>
        </w:tc>
      </w:tr>
      <w:tr w:rsidR="0038720C" w:rsidRPr="00174BC2" w14:paraId="0BE0E88A" w14:textId="77777777" w:rsidTr="00623E54">
        <w:tc>
          <w:tcPr>
            <w:tcW w:w="567" w:type="pct"/>
            <w:tcBorders>
              <w:top w:val="single" w:sz="4" w:space="0" w:color="000000"/>
              <w:left w:val="single" w:sz="4" w:space="0" w:color="000000"/>
              <w:bottom w:val="single" w:sz="4" w:space="0" w:color="000000"/>
              <w:right w:val="single" w:sz="4" w:space="0" w:color="000000"/>
            </w:tcBorders>
          </w:tcPr>
          <w:p w14:paraId="681671E6" w14:textId="77777777" w:rsidR="0038720C" w:rsidRPr="00856E13" w:rsidRDefault="0038720C" w:rsidP="00623E54">
            <w:pPr>
              <w:spacing w:before="60" w:after="60"/>
              <w:ind w:left="22"/>
              <w:jc w:val="center"/>
              <w:rPr>
                <w:rFonts w:ascii="Calibri" w:eastAsia="Calibri" w:hAnsi="Calibri" w:cs="Calibri"/>
                <w:sz w:val="21"/>
                <w:szCs w:val="21"/>
              </w:rPr>
            </w:pPr>
            <w:r w:rsidRPr="00856E13">
              <w:rPr>
                <w:rFonts w:ascii="Calibri" w:eastAsia="Calibri" w:hAnsi="Calibri" w:cs="Calibri"/>
                <w:sz w:val="21"/>
                <w:szCs w:val="21"/>
              </w:rPr>
              <w:t>1.1.</w:t>
            </w:r>
          </w:p>
        </w:tc>
        <w:tc>
          <w:tcPr>
            <w:tcW w:w="2063" w:type="pct"/>
            <w:tcBorders>
              <w:top w:val="single" w:sz="4" w:space="0" w:color="000000"/>
              <w:left w:val="single" w:sz="4" w:space="0" w:color="000000"/>
              <w:bottom w:val="single" w:sz="4" w:space="0" w:color="000000"/>
              <w:right w:val="single" w:sz="4" w:space="0" w:color="auto"/>
            </w:tcBorders>
          </w:tcPr>
          <w:p w14:paraId="401C6450" w14:textId="77777777" w:rsidR="0038720C" w:rsidRPr="00856E13" w:rsidRDefault="0038720C" w:rsidP="00623E54">
            <w:pPr>
              <w:autoSpaceDE w:val="0"/>
              <w:autoSpaceDN w:val="0"/>
              <w:adjustRightInd w:val="0"/>
              <w:jc w:val="both"/>
              <w:rPr>
                <w:rFonts w:ascii="Calibri" w:hAnsi="Calibri" w:cs="Calibri"/>
                <w:b/>
                <w:bCs/>
                <w:color w:val="000000"/>
                <w:sz w:val="21"/>
                <w:szCs w:val="21"/>
              </w:rPr>
            </w:pPr>
            <w:r w:rsidRPr="00856E13">
              <w:rPr>
                <w:rFonts w:ascii="Calibri" w:hAnsi="Calibri" w:cs="Calibri"/>
                <w:sz w:val="21"/>
                <w:szCs w:val="21"/>
                <w:bdr w:val="none" w:sz="0" w:space="0" w:color="auto" w:frame="1"/>
              </w:rPr>
              <w:t>Netaikoma</w:t>
            </w:r>
          </w:p>
        </w:tc>
        <w:tc>
          <w:tcPr>
            <w:tcW w:w="2370" w:type="pct"/>
            <w:tcBorders>
              <w:top w:val="single" w:sz="4" w:space="0" w:color="000000"/>
              <w:left w:val="single" w:sz="4" w:space="0" w:color="auto"/>
              <w:bottom w:val="single" w:sz="4" w:space="0" w:color="000000"/>
              <w:right w:val="single" w:sz="4" w:space="0" w:color="000000"/>
            </w:tcBorders>
          </w:tcPr>
          <w:p w14:paraId="1C413026" w14:textId="77777777" w:rsidR="0038720C" w:rsidRPr="00856E13" w:rsidRDefault="0038720C" w:rsidP="00623E54">
            <w:pPr>
              <w:autoSpaceDE w:val="0"/>
              <w:autoSpaceDN w:val="0"/>
              <w:adjustRightInd w:val="0"/>
              <w:rPr>
                <w:rFonts w:ascii="Calibri" w:hAnsi="Calibri" w:cs="Calibri"/>
                <w:color w:val="000000"/>
                <w:sz w:val="21"/>
                <w:szCs w:val="21"/>
              </w:rPr>
            </w:pPr>
          </w:p>
        </w:tc>
      </w:tr>
      <w:tr w:rsidR="0038720C" w:rsidRPr="00174BC2" w14:paraId="32262A1E" w14:textId="77777777" w:rsidTr="00623E54">
        <w:tc>
          <w:tcPr>
            <w:tcW w:w="567" w:type="pct"/>
            <w:tcBorders>
              <w:top w:val="single" w:sz="4" w:space="0" w:color="000000"/>
              <w:left w:val="single" w:sz="4" w:space="0" w:color="000000"/>
              <w:bottom w:val="single" w:sz="4" w:space="0" w:color="000000"/>
              <w:right w:val="single" w:sz="4" w:space="0" w:color="000000"/>
            </w:tcBorders>
          </w:tcPr>
          <w:p w14:paraId="4E45BB97" w14:textId="77777777" w:rsidR="0038720C" w:rsidRPr="00856E13" w:rsidRDefault="0038720C" w:rsidP="00623E54">
            <w:pPr>
              <w:spacing w:before="60" w:after="60"/>
              <w:jc w:val="center"/>
              <w:rPr>
                <w:rFonts w:ascii="Calibri" w:eastAsia="Calibri" w:hAnsi="Calibri" w:cs="Calibri"/>
                <w:b/>
                <w:bCs/>
                <w:sz w:val="21"/>
                <w:szCs w:val="21"/>
              </w:rPr>
            </w:pPr>
            <w:r w:rsidRPr="00856E13">
              <w:rPr>
                <w:rFonts w:ascii="Calibri" w:eastAsia="Calibri" w:hAnsi="Calibri" w:cs="Calibri"/>
                <w:b/>
                <w:bCs/>
                <w:sz w:val="21"/>
                <w:szCs w:val="21"/>
              </w:rPr>
              <w:t>2.</w:t>
            </w:r>
          </w:p>
        </w:tc>
        <w:tc>
          <w:tcPr>
            <w:tcW w:w="4433" w:type="pct"/>
            <w:gridSpan w:val="2"/>
            <w:tcBorders>
              <w:top w:val="single" w:sz="4" w:space="0" w:color="000000"/>
              <w:left w:val="single" w:sz="4" w:space="0" w:color="000000"/>
              <w:bottom w:val="single" w:sz="4" w:space="0" w:color="000000"/>
              <w:right w:val="single" w:sz="4" w:space="0" w:color="000000"/>
            </w:tcBorders>
          </w:tcPr>
          <w:p w14:paraId="643A784E" w14:textId="77777777" w:rsidR="0038720C" w:rsidRPr="00856E13" w:rsidRDefault="0038720C" w:rsidP="00623E54">
            <w:pPr>
              <w:autoSpaceDE w:val="0"/>
              <w:autoSpaceDN w:val="0"/>
              <w:adjustRightInd w:val="0"/>
              <w:rPr>
                <w:rFonts w:ascii="Calibri" w:hAnsi="Calibri" w:cs="Calibri"/>
                <w:color w:val="000000"/>
                <w:sz w:val="21"/>
                <w:szCs w:val="21"/>
              </w:rPr>
            </w:pPr>
            <w:r w:rsidRPr="00856E13">
              <w:rPr>
                <w:rFonts w:ascii="Calibri" w:hAnsi="Calibri" w:cs="Calibri"/>
                <w:b/>
                <w:bCs/>
                <w:color w:val="000000"/>
                <w:sz w:val="21"/>
                <w:szCs w:val="21"/>
              </w:rPr>
              <w:t>Finansinis</w:t>
            </w:r>
            <w:r w:rsidRPr="00856E13">
              <w:rPr>
                <w:rFonts w:ascii="Calibri" w:hAnsi="Calibri" w:cs="Calibri"/>
                <w:color w:val="000000"/>
                <w:sz w:val="21"/>
                <w:szCs w:val="21"/>
              </w:rPr>
              <w:t xml:space="preserve"> </w:t>
            </w:r>
            <w:r w:rsidRPr="00856E13">
              <w:rPr>
                <w:rFonts w:ascii="Calibri" w:hAnsi="Calibri" w:cs="Calibri"/>
                <w:b/>
                <w:bCs/>
                <w:color w:val="000000"/>
                <w:sz w:val="21"/>
                <w:szCs w:val="21"/>
              </w:rPr>
              <w:t>ir ekonominis pajėgumas</w:t>
            </w:r>
          </w:p>
        </w:tc>
      </w:tr>
      <w:tr w:rsidR="0038720C" w:rsidRPr="00174BC2" w14:paraId="3BF25D6C" w14:textId="77777777" w:rsidTr="00623E54">
        <w:tc>
          <w:tcPr>
            <w:tcW w:w="567" w:type="pct"/>
            <w:tcBorders>
              <w:top w:val="single" w:sz="4" w:space="0" w:color="000000"/>
              <w:left w:val="single" w:sz="4" w:space="0" w:color="000000"/>
              <w:bottom w:val="single" w:sz="4" w:space="0" w:color="000000"/>
              <w:right w:val="single" w:sz="4" w:space="0" w:color="000000"/>
            </w:tcBorders>
          </w:tcPr>
          <w:p w14:paraId="7D2A9C4F" w14:textId="77777777" w:rsidR="0038720C" w:rsidRPr="00856E13" w:rsidRDefault="0038720C" w:rsidP="00623E54">
            <w:pPr>
              <w:spacing w:before="60" w:after="60"/>
              <w:ind w:left="22"/>
              <w:contextualSpacing/>
              <w:jc w:val="center"/>
              <w:rPr>
                <w:rFonts w:ascii="Calibri" w:eastAsia="Calibri" w:hAnsi="Calibri" w:cs="Calibri"/>
                <w:sz w:val="21"/>
                <w:szCs w:val="21"/>
              </w:rPr>
            </w:pPr>
            <w:r w:rsidRPr="00856E13">
              <w:rPr>
                <w:rFonts w:ascii="Calibri" w:eastAsia="Calibri" w:hAnsi="Calibri" w:cs="Calibri"/>
                <w:sz w:val="21"/>
                <w:szCs w:val="21"/>
              </w:rPr>
              <w:t>2.1.</w:t>
            </w:r>
          </w:p>
        </w:tc>
        <w:tc>
          <w:tcPr>
            <w:tcW w:w="2063" w:type="pct"/>
            <w:tcBorders>
              <w:top w:val="single" w:sz="4" w:space="0" w:color="000000"/>
              <w:left w:val="single" w:sz="4" w:space="0" w:color="000000"/>
              <w:bottom w:val="single" w:sz="4" w:space="0" w:color="000000"/>
              <w:right w:val="single" w:sz="4" w:space="0" w:color="auto"/>
            </w:tcBorders>
          </w:tcPr>
          <w:p w14:paraId="66BB739D" w14:textId="77777777" w:rsidR="0038720C" w:rsidRPr="00856E13" w:rsidRDefault="0038720C" w:rsidP="00623E54">
            <w:pPr>
              <w:autoSpaceDE w:val="0"/>
              <w:autoSpaceDN w:val="0"/>
              <w:adjustRightInd w:val="0"/>
              <w:rPr>
                <w:rFonts w:ascii="Calibri" w:hAnsi="Calibri" w:cs="Calibri"/>
                <w:sz w:val="21"/>
                <w:szCs w:val="21"/>
              </w:rPr>
            </w:pPr>
            <w:r w:rsidRPr="00856E13">
              <w:rPr>
                <w:rFonts w:ascii="Calibri" w:hAnsi="Calibri" w:cs="Calibri"/>
                <w:sz w:val="21"/>
                <w:szCs w:val="21"/>
              </w:rPr>
              <w:t>Netaikoma</w:t>
            </w:r>
          </w:p>
        </w:tc>
        <w:tc>
          <w:tcPr>
            <w:tcW w:w="2370" w:type="pct"/>
            <w:tcBorders>
              <w:top w:val="single" w:sz="4" w:space="0" w:color="000000"/>
              <w:left w:val="single" w:sz="4" w:space="0" w:color="auto"/>
              <w:bottom w:val="single" w:sz="4" w:space="0" w:color="000000"/>
              <w:right w:val="single" w:sz="4" w:space="0" w:color="000000"/>
            </w:tcBorders>
          </w:tcPr>
          <w:p w14:paraId="404F440C" w14:textId="77777777" w:rsidR="0038720C" w:rsidRPr="00856E13" w:rsidRDefault="0038720C" w:rsidP="00623E54">
            <w:pPr>
              <w:autoSpaceDE w:val="0"/>
              <w:autoSpaceDN w:val="0"/>
              <w:adjustRightInd w:val="0"/>
              <w:rPr>
                <w:rFonts w:ascii="Calibri" w:hAnsi="Calibri" w:cs="Calibri"/>
                <w:color w:val="000000"/>
                <w:sz w:val="21"/>
                <w:szCs w:val="21"/>
              </w:rPr>
            </w:pPr>
          </w:p>
        </w:tc>
      </w:tr>
      <w:tr w:rsidR="0038720C" w:rsidRPr="00174BC2" w14:paraId="223B4F51" w14:textId="77777777" w:rsidTr="00623E54">
        <w:tc>
          <w:tcPr>
            <w:tcW w:w="567" w:type="pct"/>
            <w:tcBorders>
              <w:top w:val="single" w:sz="4" w:space="0" w:color="000000"/>
              <w:left w:val="single" w:sz="4" w:space="0" w:color="000000"/>
              <w:bottom w:val="single" w:sz="4" w:space="0" w:color="000000"/>
              <w:right w:val="single" w:sz="4" w:space="0" w:color="000000"/>
            </w:tcBorders>
          </w:tcPr>
          <w:p w14:paraId="5BF6C2A3" w14:textId="77777777" w:rsidR="0038720C" w:rsidRPr="00856E13" w:rsidRDefault="0038720C" w:rsidP="00623E54">
            <w:pPr>
              <w:spacing w:before="60" w:after="60"/>
              <w:ind w:left="22"/>
              <w:jc w:val="center"/>
              <w:rPr>
                <w:rFonts w:ascii="Calibri" w:eastAsia="Calibri" w:hAnsi="Calibri" w:cs="Calibri"/>
                <w:b/>
                <w:bCs/>
                <w:sz w:val="21"/>
                <w:szCs w:val="21"/>
              </w:rPr>
            </w:pPr>
            <w:r w:rsidRPr="00856E13">
              <w:rPr>
                <w:rFonts w:ascii="Calibri" w:eastAsia="Calibri" w:hAnsi="Calibri" w:cs="Calibri"/>
                <w:b/>
                <w:bCs/>
                <w:sz w:val="21"/>
                <w:szCs w:val="21"/>
              </w:rPr>
              <w:t>3.</w:t>
            </w:r>
          </w:p>
        </w:tc>
        <w:tc>
          <w:tcPr>
            <w:tcW w:w="4433" w:type="pct"/>
            <w:gridSpan w:val="2"/>
            <w:tcBorders>
              <w:top w:val="single" w:sz="4" w:space="0" w:color="000000"/>
              <w:left w:val="single" w:sz="4" w:space="0" w:color="000000"/>
              <w:bottom w:val="single" w:sz="4" w:space="0" w:color="000000"/>
              <w:right w:val="single" w:sz="4" w:space="0" w:color="000000"/>
            </w:tcBorders>
          </w:tcPr>
          <w:p w14:paraId="2495CF38" w14:textId="77777777" w:rsidR="0038720C" w:rsidRPr="00856E13" w:rsidRDefault="0038720C" w:rsidP="00623E54">
            <w:pPr>
              <w:autoSpaceDE w:val="0"/>
              <w:autoSpaceDN w:val="0"/>
              <w:adjustRightInd w:val="0"/>
              <w:rPr>
                <w:rFonts w:ascii="Calibri" w:hAnsi="Calibri" w:cs="Calibri"/>
                <w:color w:val="000000"/>
                <w:sz w:val="21"/>
                <w:szCs w:val="21"/>
              </w:rPr>
            </w:pPr>
            <w:r w:rsidRPr="00856E13">
              <w:rPr>
                <w:rFonts w:ascii="Calibri" w:hAnsi="Calibri" w:cs="Calibri"/>
                <w:b/>
                <w:bCs/>
                <w:color w:val="000000"/>
                <w:sz w:val="21"/>
                <w:szCs w:val="21"/>
              </w:rPr>
              <w:t>Techninis ir profesinis pajėgumas</w:t>
            </w:r>
          </w:p>
        </w:tc>
      </w:tr>
      <w:tr w:rsidR="0038720C" w:rsidRPr="00174BC2" w14:paraId="7115DC13" w14:textId="77777777" w:rsidTr="00623E54">
        <w:trPr>
          <w:trHeight w:val="70"/>
        </w:trPr>
        <w:tc>
          <w:tcPr>
            <w:tcW w:w="567" w:type="pct"/>
            <w:tcBorders>
              <w:top w:val="single" w:sz="4" w:space="0" w:color="000000"/>
              <w:left w:val="single" w:sz="4" w:space="0" w:color="000000"/>
              <w:bottom w:val="single" w:sz="4" w:space="0" w:color="000000"/>
              <w:right w:val="single" w:sz="4" w:space="0" w:color="000000"/>
            </w:tcBorders>
          </w:tcPr>
          <w:p w14:paraId="585EA433" w14:textId="77777777" w:rsidR="0038720C" w:rsidRPr="00856E13" w:rsidRDefault="0038720C" w:rsidP="00623E54">
            <w:pPr>
              <w:jc w:val="center"/>
              <w:rPr>
                <w:rFonts w:ascii="Calibri" w:eastAsia="Calibri" w:hAnsi="Calibri" w:cs="Calibri"/>
                <w:sz w:val="21"/>
                <w:szCs w:val="21"/>
              </w:rPr>
            </w:pPr>
            <w:r w:rsidRPr="00856E13">
              <w:rPr>
                <w:rFonts w:ascii="Calibri" w:eastAsia="Calibri" w:hAnsi="Calibri" w:cs="Calibri"/>
                <w:sz w:val="21"/>
                <w:szCs w:val="21"/>
              </w:rPr>
              <w:t>3.1</w:t>
            </w:r>
          </w:p>
        </w:tc>
        <w:tc>
          <w:tcPr>
            <w:tcW w:w="2063" w:type="pct"/>
            <w:tcBorders>
              <w:top w:val="single" w:sz="4" w:space="0" w:color="000000"/>
              <w:left w:val="single" w:sz="4" w:space="0" w:color="000000"/>
              <w:bottom w:val="single" w:sz="4" w:space="0" w:color="000000"/>
              <w:right w:val="single" w:sz="4" w:space="0" w:color="auto"/>
            </w:tcBorders>
          </w:tcPr>
          <w:p w14:paraId="41CE2732" w14:textId="77777777" w:rsidR="0038720C" w:rsidRPr="00856E13" w:rsidRDefault="0038720C" w:rsidP="00623E54">
            <w:pPr>
              <w:spacing w:line="259" w:lineRule="auto"/>
              <w:jc w:val="both"/>
              <w:rPr>
                <w:rFonts w:ascii="Calibri" w:eastAsia="Aptos" w:hAnsi="Calibri" w:cs="Calibri"/>
                <w:kern w:val="2"/>
                <w:sz w:val="21"/>
                <w:szCs w:val="21"/>
                <w:lang w:eastAsia="en-US"/>
                <w14:ligatures w14:val="standardContextual"/>
              </w:rPr>
            </w:pPr>
            <w:r w:rsidRPr="00856E13">
              <w:rPr>
                <w:rFonts w:ascii="Calibri" w:eastAsia="Aptos" w:hAnsi="Calibri" w:cs="Calibri"/>
                <w:kern w:val="2"/>
                <w:sz w:val="21"/>
                <w:szCs w:val="21"/>
                <w:lang w:eastAsia="en-US"/>
                <w14:ligatures w14:val="standardContextual"/>
              </w:rPr>
              <w:t>Tiekėjo vadovaujančių specialistų ir asmenų, atsakingų už sutarties vykdymą, kvalifikacija.</w:t>
            </w:r>
          </w:p>
          <w:p w14:paraId="1CC28DDF" w14:textId="77777777" w:rsidR="0038720C" w:rsidRPr="00856E13" w:rsidRDefault="0038720C" w:rsidP="00623E54">
            <w:pPr>
              <w:spacing w:line="259" w:lineRule="auto"/>
              <w:jc w:val="both"/>
              <w:rPr>
                <w:rFonts w:ascii="Calibri" w:eastAsia="Aptos" w:hAnsi="Calibri" w:cs="Calibri"/>
                <w:kern w:val="2"/>
                <w:sz w:val="21"/>
                <w:szCs w:val="21"/>
                <w:lang w:eastAsia="en-US"/>
                <w14:ligatures w14:val="standardContextual"/>
              </w:rPr>
            </w:pPr>
          </w:p>
          <w:p w14:paraId="6EC95C48" w14:textId="77777777" w:rsidR="00DD4A79" w:rsidRDefault="0038720C" w:rsidP="00DD4A79">
            <w:pPr>
              <w:autoSpaceDE w:val="0"/>
              <w:autoSpaceDN w:val="0"/>
              <w:adjustRightInd w:val="0"/>
              <w:jc w:val="both"/>
              <w:rPr>
                <w:rFonts w:ascii="Calibri" w:hAnsi="Calibri" w:cs="Calibri"/>
                <w:bCs/>
                <w:iCs/>
              </w:rPr>
            </w:pPr>
            <w:r w:rsidRPr="00856E13">
              <w:rPr>
                <w:rFonts w:ascii="Calibri" w:eastAsia="Aptos" w:hAnsi="Calibri" w:cs="Calibri"/>
                <w:kern w:val="2"/>
                <w:sz w:val="21"/>
                <w:szCs w:val="21"/>
                <w:lang w:eastAsia="en-US"/>
                <w14:ligatures w14:val="standardContextual"/>
              </w:rPr>
              <w:t>Tiekėjas privalo paskirti specialist</w:t>
            </w:r>
            <w:r w:rsidR="00DD4A79">
              <w:rPr>
                <w:rFonts w:ascii="Calibri" w:eastAsia="Aptos" w:hAnsi="Calibri" w:cs="Calibri"/>
                <w:kern w:val="2"/>
                <w:sz w:val="21"/>
                <w:szCs w:val="21"/>
                <w:lang w:eastAsia="en-US"/>
                <w14:ligatures w14:val="standardContextual"/>
              </w:rPr>
              <w:t>ą</w:t>
            </w:r>
            <w:r w:rsidRPr="00856E13">
              <w:rPr>
                <w:rFonts w:ascii="Calibri" w:eastAsia="Aptos" w:hAnsi="Calibri" w:cs="Calibri"/>
                <w:kern w:val="2"/>
                <w:sz w:val="21"/>
                <w:szCs w:val="21"/>
                <w:lang w:eastAsia="en-US"/>
                <w14:ligatures w14:val="standardContextual"/>
              </w:rPr>
              <w:t>, kuri</w:t>
            </w:r>
            <w:r w:rsidR="00DD4A79">
              <w:rPr>
                <w:rFonts w:ascii="Calibri" w:eastAsia="Aptos" w:hAnsi="Calibri" w:cs="Calibri"/>
                <w:kern w:val="2"/>
                <w:sz w:val="21"/>
                <w:szCs w:val="21"/>
                <w:lang w:eastAsia="en-US"/>
                <w14:ligatures w14:val="standardContextual"/>
              </w:rPr>
              <w:t>s</w:t>
            </w:r>
            <w:r w:rsidRPr="00856E13">
              <w:rPr>
                <w:rFonts w:ascii="Calibri" w:eastAsia="Aptos" w:hAnsi="Calibri" w:cs="Calibri"/>
                <w:kern w:val="2"/>
                <w:sz w:val="21"/>
                <w:szCs w:val="21"/>
                <w:lang w:eastAsia="en-US"/>
                <w14:ligatures w14:val="standardContextual"/>
              </w:rPr>
              <w:t xml:space="preserve"> atitinka </w:t>
            </w:r>
            <w:r w:rsidR="00DD4A79" w:rsidRPr="00DD4A79">
              <w:rPr>
                <w:rFonts w:ascii="Calibri" w:hAnsi="Calibri" w:cs="Calibri"/>
                <w:bCs/>
                <w:iCs/>
              </w:rPr>
              <w:t>žemiau nurodytus reikalavimus:</w:t>
            </w:r>
          </w:p>
          <w:p w14:paraId="3DE61FCE" w14:textId="77777777" w:rsidR="00D034BD" w:rsidRDefault="0038720C" w:rsidP="00D034BD">
            <w:pPr>
              <w:autoSpaceDE w:val="0"/>
              <w:autoSpaceDN w:val="0"/>
              <w:adjustRightInd w:val="0"/>
              <w:jc w:val="both"/>
              <w:rPr>
                <w:rFonts w:ascii="Calibri" w:hAnsi="Calibri" w:cs="Calibri"/>
                <w:lang w:eastAsia="en-US"/>
              </w:rPr>
            </w:pPr>
            <w:r w:rsidRPr="00746614">
              <w:rPr>
                <w:rFonts w:ascii="Calibri" w:eastAsia="Calibri" w:hAnsi="Calibri" w:cs="Calibri"/>
                <w:b/>
                <w:bCs/>
                <w:kern w:val="2"/>
                <w:sz w:val="21"/>
                <w:szCs w:val="21"/>
                <w:lang w:eastAsia="en-US"/>
                <w14:ligatures w14:val="standardContextual"/>
              </w:rPr>
              <w:t>ne mažiau kaip 1 (vieną) specialistą</w:t>
            </w:r>
            <w:r w:rsidRPr="00746614">
              <w:rPr>
                <w:rFonts w:ascii="Calibri" w:eastAsia="Calibri" w:hAnsi="Calibri" w:cs="Calibri"/>
                <w:b/>
                <w:bCs/>
                <w:kern w:val="2"/>
                <w:sz w:val="21"/>
                <w:szCs w:val="21"/>
                <w:vertAlign w:val="superscript"/>
                <w:lang w:eastAsia="en-US"/>
                <w14:ligatures w14:val="standardContextual"/>
              </w:rPr>
              <w:t>1</w:t>
            </w:r>
            <w:r w:rsidR="00746614">
              <w:rPr>
                <w:rFonts w:ascii="Calibri" w:eastAsia="Calibri" w:hAnsi="Calibri" w:cs="Calibri"/>
                <w:b/>
                <w:bCs/>
                <w:kern w:val="2"/>
                <w:sz w:val="21"/>
                <w:szCs w:val="21"/>
                <w:lang w:eastAsia="en-US"/>
                <w14:ligatures w14:val="standardContextual"/>
              </w:rPr>
              <w:t>,</w:t>
            </w:r>
            <w:r w:rsidR="00746614" w:rsidRPr="00746614">
              <w:rPr>
                <w:rFonts w:ascii="Calibri" w:hAnsi="Calibri"/>
                <w:sz w:val="21"/>
                <w:szCs w:val="21"/>
                <w:lang w:val="en-GB" w:eastAsia="en-US"/>
              </w:rPr>
              <w:t xml:space="preserve"> </w:t>
            </w:r>
            <w:r w:rsidR="00746614" w:rsidRPr="00746614">
              <w:rPr>
                <w:rFonts w:ascii="Calibri" w:hAnsi="Calibri" w:cs="Calibri"/>
                <w:sz w:val="21"/>
                <w:szCs w:val="21"/>
                <w:lang w:eastAsia="en-US"/>
              </w:rPr>
              <w:t>tur</w:t>
            </w:r>
            <w:r w:rsidR="00DD4A79">
              <w:rPr>
                <w:rFonts w:ascii="Calibri" w:hAnsi="Calibri" w:cs="Calibri"/>
                <w:sz w:val="21"/>
                <w:szCs w:val="21"/>
                <w:lang w:eastAsia="en-US"/>
              </w:rPr>
              <w:t xml:space="preserve">intį </w:t>
            </w:r>
            <w:r w:rsidR="00746614" w:rsidRPr="00746614">
              <w:rPr>
                <w:rFonts w:ascii="Calibri" w:hAnsi="Calibri" w:cs="Calibri"/>
                <w:sz w:val="21"/>
                <w:szCs w:val="21"/>
                <w:lang w:eastAsia="en-US"/>
              </w:rPr>
              <w:t xml:space="preserve">ne trumpesnę </w:t>
            </w:r>
            <w:r w:rsidR="00746614" w:rsidRPr="009262BE">
              <w:rPr>
                <w:rFonts w:ascii="Calibri" w:hAnsi="Calibri" w:cs="Calibri"/>
                <w:sz w:val="21"/>
                <w:szCs w:val="21"/>
                <w:lang w:eastAsia="en-US"/>
              </w:rPr>
              <w:t>kaip 1 (vienų)</w:t>
            </w:r>
            <w:r w:rsidR="00746614" w:rsidRPr="00746614">
              <w:rPr>
                <w:rFonts w:ascii="Calibri" w:hAnsi="Calibri" w:cs="Calibri"/>
                <w:sz w:val="21"/>
                <w:szCs w:val="21"/>
                <w:lang w:eastAsia="en-US"/>
              </w:rPr>
              <w:t xml:space="preserve"> metų darbo patirtį informacinių sistemų programavimo srityje</w:t>
            </w:r>
            <w:r w:rsidR="008C0EE9">
              <w:rPr>
                <w:rFonts w:ascii="Calibri" w:hAnsi="Calibri" w:cs="Calibri"/>
                <w:sz w:val="21"/>
                <w:szCs w:val="21"/>
                <w:lang w:eastAsia="en-US"/>
              </w:rPr>
              <w:t>.</w:t>
            </w:r>
          </w:p>
          <w:p w14:paraId="405F002C" w14:textId="77777777" w:rsidR="00D034BD" w:rsidRDefault="00D034BD" w:rsidP="00D034BD">
            <w:pPr>
              <w:autoSpaceDE w:val="0"/>
              <w:autoSpaceDN w:val="0"/>
              <w:adjustRightInd w:val="0"/>
              <w:jc w:val="both"/>
              <w:rPr>
                <w:rFonts w:ascii="Calibri" w:hAnsi="Calibri" w:cs="Calibri"/>
                <w:kern w:val="2"/>
                <w:u w:val="single"/>
                <w:lang w:eastAsia="en-US"/>
                <w14:ligatures w14:val="standardContextual"/>
              </w:rPr>
            </w:pPr>
          </w:p>
          <w:p w14:paraId="179665C3" w14:textId="77777777" w:rsidR="0038720C" w:rsidRPr="00D034BD" w:rsidRDefault="0038720C" w:rsidP="00D034BD">
            <w:pPr>
              <w:autoSpaceDE w:val="0"/>
              <w:autoSpaceDN w:val="0"/>
              <w:adjustRightInd w:val="0"/>
              <w:jc w:val="both"/>
              <w:rPr>
                <w:rFonts w:ascii="Calibri" w:hAnsi="Calibri" w:cs="Calibri"/>
                <w:b/>
                <w:i/>
              </w:rPr>
            </w:pPr>
            <w:r w:rsidRPr="00856E13">
              <w:rPr>
                <w:rFonts w:ascii="Calibri" w:eastAsia="Aptos" w:hAnsi="Calibri" w:cs="Calibri"/>
                <w:i/>
                <w:kern w:val="2"/>
                <w:sz w:val="21"/>
                <w:szCs w:val="21"/>
                <w:u w:val="single"/>
                <w:lang w:eastAsia="en-US"/>
                <w14:ligatures w14:val="standardContextual"/>
              </w:rPr>
              <w:t>Pastabos:</w:t>
            </w:r>
          </w:p>
          <w:p w14:paraId="7FCAB224" w14:textId="77777777" w:rsidR="0038720C" w:rsidRPr="00D034BD" w:rsidRDefault="0038720C" w:rsidP="00D034BD">
            <w:pPr>
              <w:spacing w:line="259" w:lineRule="auto"/>
              <w:jc w:val="both"/>
              <w:rPr>
                <w:rFonts w:ascii="Calibri" w:eastAsia="Aptos" w:hAnsi="Calibri" w:cs="Calibri"/>
                <w:i/>
                <w:kern w:val="2"/>
                <w:sz w:val="21"/>
                <w:szCs w:val="21"/>
                <w:lang w:eastAsia="en-US"/>
                <w14:ligatures w14:val="standardContextual"/>
              </w:rPr>
            </w:pPr>
            <w:r w:rsidRPr="00856E13">
              <w:rPr>
                <w:rFonts w:ascii="Calibri" w:eastAsia="Aptos" w:hAnsi="Calibri" w:cs="Calibri"/>
                <w:i/>
                <w:kern w:val="2"/>
                <w:sz w:val="21"/>
                <w:szCs w:val="21"/>
                <w:lang w:eastAsia="en-US"/>
                <w14:ligatures w14:val="standardContextual"/>
              </w:rPr>
              <w:t>1) Reikalaujamą kvalifikaciją (patirtį) specialistas (-ai) privalo būti įgijęs (-ę) iki pasiūlymų pateikimo termino pabaigos.</w:t>
            </w:r>
            <w:r w:rsidRPr="00856E13">
              <w:rPr>
                <w:rFonts w:ascii="Calibri" w:eastAsia="Aptos" w:hAnsi="Calibri" w:cs="Calibri"/>
                <w:i/>
                <w:color w:val="000000"/>
                <w:kern w:val="2"/>
                <w:sz w:val="21"/>
                <w:szCs w:val="21"/>
                <w:lang w:eastAsia="en-US"/>
                <w14:ligatures w14:val="standardContextual"/>
              </w:rPr>
              <w:t xml:space="preserve"> </w:t>
            </w:r>
          </w:p>
          <w:p w14:paraId="1E211A26" w14:textId="77777777" w:rsidR="0038720C" w:rsidRPr="00856E13" w:rsidRDefault="00D034BD" w:rsidP="00623E54">
            <w:pPr>
              <w:jc w:val="both"/>
              <w:rPr>
                <w:rFonts w:ascii="Calibri" w:hAnsi="Calibri" w:cs="Calibri"/>
                <w:i/>
                <w:iCs/>
                <w:sz w:val="21"/>
                <w:szCs w:val="21"/>
              </w:rPr>
            </w:pPr>
            <w:r>
              <w:rPr>
                <w:rFonts w:ascii="Calibri" w:eastAsia="Aptos" w:hAnsi="Calibri" w:cs="Calibri"/>
                <w:i/>
                <w:kern w:val="2"/>
                <w:sz w:val="21"/>
                <w:szCs w:val="21"/>
                <w:lang w:eastAsia="en-US"/>
                <w14:ligatures w14:val="standardContextual"/>
              </w:rPr>
              <w:t>2</w:t>
            </w:r>
            <w:r w:rsidR="0038720C" w:rsidRPr="00856E13">
              <w:rPr>
                <w:rFonts w:ascii="Calibri" w:eastAsia="Aptos" w:hAnsi="Calibri" w:cs="Calibri"/>
                <w:i/>
                <w:kern w:val="2"/>
                <w:sz w:val="21"/>
                <w:szCs w:val="21"/>
                <w:lang w:eastAsia="en-US"/>
                <w14:ligatures w14:val="standardContextual"/>
              </w:rPr>
              <w:t xml:space="preserve">) </w:t>
            </w:r>
            <w:r w:rsidR="0038720C" w:rsidRPr="00856E13">
              <w:rPr>
                <w:rFonts w:ascii="Calibri" w:hAnsi="Calibri" w:cs="Calibri"/>
                <w:i/>
                <w:iCs/>
                <w:sz w:val="21"/>
                <w:szCs w:val="21"/>
              </w:rPr>
              <w:t>Tiekėjas gali siūlyti daugiau nei vieną specialistą, tačiau kiekvienas siūlomas specialistas privalo atitikti jiems nustatytus reikalavimus ir pateikti reikalaujamą jų patirtį įrodančius dokumentus / duomenis.</w:t>
            </w:r>
          </w:p>
          <w:p w14:paraId="76F4DC13" w14:textId="77777777" w:rsidR="0038720C" w:rsidRPr="00C36139" w:rsidRDefault="00D034BD" w:rsidP="00623E54">
            <w:pPr>
              <w:jc w:val="both"/>
              <w:rPr>
                <w:rFonts w:ascii="Calibri" w:hAnsi="Calibri" w:cs="Calibri"/>
                <w:i/>
                <w:iCs/>
                <w:sz w:val="21"/>
                <w:szCs w:val="21"/>
              </w:rPr>
            </w:pPr>
            <w:r>
              <w:rPr>
                <w:rFonts w:ascii="Calibri" w:hAnsi="Calibri" w:cs="Calibri"/>
                <w:i/>
                <w:kern w:val="2"/>
                <w:sz w:val="21"/>
                <w:szCs w:val="21"/>
                <w:lang w:eastAsia="en-US"/>
                <w14:ligatures w14:val="standardContextual"/>
              </w:rPr>
              <w:t>3</w:t>
            </w:r>
            <w:r w:rsidR="0038720C" w:rsidRPr="00856E13">
              <w:rPr>
                <w:rFonts w:ascii="Calibri" w:hAnsi="Calibri" w:cs="Calibri"/>
                <w:i/>
                <w:kern w:val="2"/>
                <w:sz w:val="21"/>
                <w:szCs w:val="21"/>
                <w:lang w:eastAsia="en-US"/>
                <w14:ligatures w14:val="standardContextual"/>
              </w:rPr>
              <w:t xml:space="preserve">) </w:t>
            </w:r>
            <w:r w:rsidR="0038720C" w:rsidRPr="00856E13">
              <w:rPr>
                <w:rFonts w:ascii="Calibri" w:eastAsia="Aptos" w:hAnsi="Calibri" w:cs="Calibri"/>
                <w:i/>
                <w:kern w:val="2"/>
                <w:sz w:val="21"/>
                <w:szCs w:val="21"/>
                <w:lang w:eastAsia="en-US"/>
                <w14:ligatures w14:val="standardContextual"/>
              </w:rPr>
              <w:t xml:space="preserve">Tiekėjas privalo paskirti reikiamą skaičių specialistų, kad užtikrintų tinkamą sutarties </w:t>
            </w:r>
            <w:r w:rsidR="0038720C" w:rsidRPr="00C36139">
              <w:rPr>
                <w:rFonts w:ascii="Calibri" w:eastAsia="Aptos" w:hAnsi="Calibri" w:cs="Calibri"/>
                <w:i/>
                <w:kern w:val="2"/>
                <w:sz w:val="21"/>
                <w:szCs w:val="21"/>
                <w:lang w:eastAsia="en-US"/>
                <w14:ligatures w14:val="standardContextual"/>
              </w:rPr>
              <w:t>vykdymą.</w:t>
            </w:r>
            <w:r w:rsidR="0038720C" w:rsidRPr="00C36139">
              <w:rPr>
                <w:rFonts w:ascii="Calibri" w:eastAsia="Aptos" w:hAnsi="Calibri" w:cs="Calibri"/>
                <w:i/>
                <w:color w:val="000000"/>
                <w:kern w:val="2"/>
                <w:sz w:val="21"/>
                <w:szCs w:val="21"/>
                <w:lang w:eastAsia="en-US"/>
                <w14:ligatures w14:val="standardContextual"/>
              </w:rPr>
              <w:t xml:space="preserve"> </w:t>
            </w:r>
          </w:p>
          <w:p w14:paraId="2AABAE8E" w14:textId="77777777" w:rsidR="0038720C" w:rsidRPr="00C36139" w:rsidRDefault="00D034BD" w:rsidP="00623E54">
            <w:pPr>
              <w:jc w:val="both"/>
              <w:rPr>
                <w:rFonts w:asciiTheme="minorHAnsi" w:hAnsiTheme="minorHAnsi" w:cstheme="minorHAnsi"/>
                <w:color w:val="000000" w:themeColor="text1"/>
                <w:sz w:val="21"/>
                <w:szCs w:val="21"/>
              </w:rPr>
            </w:pPr>
            <w:r>
              <w:rPr>
                <w:rFonts w:ascii="Calibri" w:eastAsia="Aptos" w:hAnsi="Calibri" w:cs="Calibri"/>
                <w:i/>
                <w:color w:val="000000"/>
                <w:kern w:val="2"/>
                <w:sz w:val="21"/>
                <w:szCs w:val="21"/>
                <w:lang w:eastAsia="en-US"/>
                <w14:ligatures w14:val="standardContextual"/>
              </w:rPr>
              <w:t>4</w:t>
            </w:r>
            <w:r w:rsidR="0038720C" w:rsidRPr="00C36139">
              <w:rPr>
                <w:rFonts w:ascii="Calibri" w:eastAsia="Aptos" w:hAnsi="Calibri" w:cs="Calibri"/>
                <w:i/>
                <w:color w:val="000000"/>
                <w:kern w:val="2"/>
                <w:sz w:val="21"/>
                <w:szCs w:val="21"/>
                <w:lang w:eastAsia="en-US"/>
                <w14:ligatures w14:val="standardContextual"/>
              </w:rPr>
              <w:t xml:space="preserve">) </w:t>
            </w:r>
            <w:r w:rsidR="0038720C" w:rsidRPr="00C36139">
              <w:rPr>
                <w:i/>
                <w:iCs/>
                <w:sz w:val="23"/>
                <w:szCs w:val="23"/>
              </w:rPr>
              <w:t xml:space="preserve"> </w:t>
            </w:r>
            <w:r w:rsidR="0038720C" w:rsidRPr="00C36139">
              <w:rPr>
                <w:rFonts w:asciiTheme="minorHAnsi" w:hAnsiTheme="minorHAnsi" w:cstheme="minorHAnsi"/>
                <w:i/>
                <w:iCs/>
                <w:sz w:val="21"/>
                <w:szCs w:val="21"/>
              </w:rPr>
              <w:t>Specialisto patirtis skaičiuojama sumuojant laikotarpius (metus, mėnesius) (tuo pačiu laikotarpiu įgyta patirtis nėra sumuojama).</w:t>
            </w:r>
          </w:p>
          <w:p w14:paraId="1754358F" w14:textId="77777777" w:rsidR="0038720C" w:rsidRPr="00717DA2" w:rsidRDefault="00D034BD" w:rsidP="00623E54">
            <w:pPr>
              <w:jc w:val="both"/>
              <w:rPr>
                <w:rFonts w:ascii="Calibri" w:hAnsi="Calibri" w:cs="Calibri"/>
                <w:i/>
                <w:iCs/>
                <w:sz w:val="21"/>
                <w:szCs w:val="21"/>
              </w:rPr>
            </w:pPr>
            <w:r>
              <w:rPr>
                <w:rFonts w:asciiTheme="minorHAnsi" w:hAnsiTheme="minorHAnsi" w:cstheme="minorHAnsi"/>
                <w:i/>
                <w:iCs/>
                <w:sz w:val="21"/>
                <w:szCs w:val="21"/>
              </w:rPr>
              <w:t>5</w:t>
            </w:r>
            <w:r w:rsidR="0038720C" w:rsidRPr="00C36139">
              <w:rPr>
                <w:rFonts w:asciiTheme="minorHAnsi" w:hAnsiTheme="minorHAnsi" w:cstheme="minorHAnsi"/>
                <w:i/>
                <w:iCs/>
                <w:sz w:val="21"/>
                <w:szCs w:val="21"/>
              </w:rPr>
              <w:t>) Perkančioji organizacija pasilieka teisę</w:t>
            </w:r>
            <w:r w:rsidR="0038720C" w:rsidRPr="00717DA2">
              <w:rPr>
                <w:rFonts w:asciiTheme="minorHAnsi" w:hAnsiTheme="minorHAnsi" w:cstheme="minorHAnsi"/>
                <w:i/>
                <w:iCs/>
                <w:sz w:val="21"/>
                <w:szCs w:val="21"/>
              </w:rPr>
              <w:t xml:space="preserve"> prašyti tiekėjo pagrįsti siūlomų specialistų patirtį, pateikiant užsakovo (ar darbdavio, jei paslaugos buvo teiktos vykdant darbo funkcijas) atsiliepimus (pažymas) ar kitus patirtį patvirtinančius dokumentus. Perkančioji organizacija taip pat pasilieka teisę be išankstinio įspėjimo susisiekti su tiekėjo </w:t>
            </w:r>
            <w:r w:rsidR="0038720C" w:rsidRPr="00717DA2">
              <w:rPr>
                <w:rFonts w:ascii="Calibri" w:hAnsi="Calibri" w:cs="Calibri"/>
                <w:i/>
                <w:iCs/>
                <w:sz w:val="21"/>
                <w:szCs w:val="21"/>
              </w:rPr>
              <w:t>nurodytais užsakovo (ar darbdavio) atstovais dėl pateiktos informacijos patikslinimo</w:t>
            </w:r>
          </w:p>
        </w:tc>
        <w:tc>
          <w:tcPr>
            <w:tcW w:w="2370" w:type="pct"/>
            <w:tcBorders>
              <w:top w:val="single" w:sz="4" w:space="0" w:color="000000"/>
              <w:left w:val="single" w:sz="4" w:space="0" w:color="auto"/>
              <w:bottom w:val="single" w:sz="4" w:space="0" w:color="000000"/>
              <w:right w:val="single" w:sz="4" w:space="0" w:color="000000"/>
            </w:tcBorders>
          </w:tcPr>
          <w:p w14:paraId="14977CBA" w14:textId="77777777" w:rsidR="007921CC" w:rsidRDefault="0038720C" w:rsidP="007921CC">
            <w:pPr>
              <w:jc w:val="both"/>
              <w:rPr>
                <w:rFonts w:ascii="Calibri" w:hAnsi="Calibri" w:cs="Calibri"/>
                <w:sz w:val="21"/>
                <w:szCs w:val="21"/>
              </w:rPr>
            </w:pPr>
            <w:r w:rsidRPr="00856E13">
              <w:rPr>
                <w:rFonts w:ascii="Calibri" w:hAnsi="Calibri" w:cs="Calibri"/>
                <w:sz w:val="21"/>
                <w:szCs w:val="21"/>
              </w:rPr>
              <w:t>Pateikiama:</w:t>
            </w:r>
          </w:p>
          <w:p w14:paraId="1298B3E1" w14:textId="77777777" w:rsidR="007921CC" w:rsidRDefault="0038720C" w:rsidP="007921CC">
            <w:pPr>
              <w:jc w:val="both"/>
              <w:rPr>
                <w:rFonts w:ascii="Calibri" w:hAnsi="Calibri" w:cs="Calibri"/>
                <w:sz w:val="21"/>
                <w:szCs w:val="21"/>
                <w:lang w:eastAsia="en-US"/>
              </w:rPr>
            </w:pPr>
            <w:r w:rsidRPr="00856E13">
              <w:rPr>
                <w:rFonts w:ascii="Calibri" w:hAnsi="Calibri" w:cs="Calibri"/>
                <w:sz w:val="21"/>
                <w:szCs w:val="21"/>
              </w:rPr>
              <w:t xml:space="preserve">1) Specialistų, atsakingų už sutarties vykdymą, sąrašas (parengtas pagal specialiųjų pirkimo sąlygų </w:t>
            </w:r>
            <w:r w:rsidRPr="009262BE">
              <w:rPr>
                <w:rFonts w:ascii="Calibri" w:hAnsi="Calibri" w:cs="Calibri"/>
                <w:sz w:val="21"/>
                <w:szCs w:val="21"/>
              </w:rPr>
              <w:t>1</w:t>
            </w:r>
            <w:r w:rsidR="009262BE" w:rsidRPr="009262BE">
              <w:rPr>
                <w:rFonts w:ascii="Calibri" w:hAnsi="Calibri" w:cs="Calibri"/>
                <w:sz w:val="21"/>
                <w:szCs w:val="21"/>
              </w:rPr>
              <w:t>1</w:t>
            </w:r>
            <w:r w:rsidRPr="009262BE">
              <w:rPr>
                <w:rFonts w:ascii="Calibri" w:hAnsi="Calibri" w:cs="Calibri"/>
                <w:sz w:val="21"/>
                <w:szCs w:val="21"/>
              </w:rPr>
              <w:t xml:space="preserve"> priedą „</w:t>
            </w:r>
            <w:r w:rsidRPr="00856E13">
              <w:rPr>
                <w:rFonts w:ascii="Calibri" w:hAnsi="Calibri" w:cs="Calibri"/>
                <w:sz w:val="21"/>
                <w:szCs w:val="21"/>
              </w:rPr>
              <w:t>Tiekėjo specialistų, atsakingų už sutarties vykdymą sąrašas“), pateiktas elektroninėje formoje, nurodant siūlomo specialisto</w:t>
            </w:r>
            <w:r w:rsidR="00D034BD">
              <w:rPr>
                <w:rFonts w:ascii="Calibri" w:hAnsi="Calibri" w:cs="Calibri"/>
                <w:sz w:val="21"/>
                <w:szCs w:val="21"/>
              </w:rPr>
              <w:t xml:space="preserve"> </w:t>
            </w:r>
            <w:r w:rsidRPr="00856E13">
              <w:rPr>
                <w:rFonts w:ascii="Calibri" w:hAnsi="Calibri" w:cs="Calibri"/>
                <w:sz w:val="21"/>
                <w:szCs w:val="21"/>
              </w:rPr>
              <w:t>vardą, pavardę,</w:t>
            </w:r>
            <w:r w:rsidR="00D034BD">
              <w:rPr>
                <w:rFonts w:ascii="Calibri" w:hAnsi="Calibri" w:cs="Calibri"/>
                <w:sz w:val="21"/>
                <w:szCs w:val="21"/>
              </w:rPr>
              <w:t xml:space="preserve"> pareigas,</w:t>
            </w:r>
            <w:r w:rsidRPr="00856E13">
              <w:rPr>
                <w:rFonts w:ascii="Calibri" w:hAnsi="Calibri" w:cs="Calibri"/>
                <w:sz w:val="21"/>
                <w:szCs w:val="21"/>
              </w:rPr>
              <w:t xml:space="preserve"> </w:t>
            </w:r>
            <w:r w:rsidRPr="007921CC">
              <w:rPr>
                <w:rFonts w:ascii="Calibri" w:hAnsi="Calibri" w:cs="Calibri"/>
                <w:sz w:val="21"/>
                <w:szCs w:val="21"/>
              </w:rPr>
              <w:t>dabartinės darbovietės pavadinimą,</w:t>
            </w:r>
            <w:r w:rsidR="007921CC" w:rsidRPr="007921CC">
              <w:rPr>
                <w:rFonts w:ascii="Calibri" w:eastAsia="Calibri" w:hAnsi="Calibri" w:cs="Calibri"/>
                <w:sz w:val="21"/>
                <w:szCs w:val="21"/>
                <w:lang w:eastAsia="en-US"/>
              </w:rPr>
              <w:t xml:space="preserve"> </w:t>
            </w:r>
            <w:r w:rsidR="007921CC" w:rsidRPr="00D034BD">
              <w:rPr>
                <w:rFonts w:ascii="Calibri" w:eastAsia="Calibri" w:hAnsi="Calibri" w:cs="Calibri"/>
                <w:sz w:val="21"/>
                <w:szCs w:val="21"/>
                <w:lang w:eastAsia="en-US"/>
              </w:rPr>
              <w:t>patirties reikalaujamoje srityje aprašymą (metais, mėnesiais),</w:t>
            </w:r>
            <w:r w:rsidR="007921CC" w:rsidRPr="00D034BD">
              <w:rPr>
                <w:rFonts w:eastAsia="Calibri"/>
                <w:sz w:val="22"/>
                <w:szCs w:val="22"/>
                <w:lang w:eastAsia="en-US"/>
              </w:rPr>
              <w:t xml:space="preserve"> </w:t>
            </w:r>
            <w:r w:rsidR="007921CC" w:rsidRPr="00D034BD">
              <w:rPr>
                <w:rFonts w:ascii="Calibri" w:eastAsia="Calibri" w:hAnsi="Calibri" w:cs="Calibri"/>
                <w:sz w:val="21"/>
                <w:szCs w:val="21"/>
                <w:lang w:eastAsia="en-US"/>
              </w:rPr>
              <w:t>apibūdinant vykdytus projektus, sutartis, nurodant juose siūlomo specialisto atliktus darbus</w:t>
            </w:r>
            <w:r w:rsidR="007921CC">
              <w:rPr>
                <w:rFonts w:ascii="Calibri" w:eastAsia="Calibri" w:hAnsi="Calibri" w:cs="Calibri"/>
                <w:sz w:val="21"/>
                <w:szCs w:val="21"/>
                <w:lang w:eastAsia="en-US"/>
              </w:rPr>
              <w:t xml:space="preserve"> </w:t>
            </w:r>
            <w:r w:rsidR="007921CC" w:rsidRPr="00D034BD">
              <w:rPr>
                <w:rFonts w:ascii="Calibri" w:eastAsia="Calibri" w:hAnsi="Calibri" w:cs="Calibri"/>
                <w:sz w:val="21"/>
                <w:szCs w:val="21"/>
                <w:lang w:eastAsia="en-US"/>
              </w:rPr>
              <w:t>/</w:t>
            </w:r>
            <w:r w:rsidR="007921CC">
              <w:rPr>
                <w:rFonts w:ascii="Calibri" w:eastAsia="Calibri" w:hAnsi="Calibri" w:cs="Calibri"/>
                <w:sz w:val="21"/>
                <w:szCs w:val="21"/>
                <w:lang w:eastAsia="en-US"/>
              </w:rPr>
              <w:t xml:space="preserve"> </w:t>
            </w:r>
            <w:r w:rsidR="007921CC" w:rsidRPr="00D034BD">
              <w:rPr>
                <w:rFonts w:ascii="Calibri" w:eastAsia="Calibri" w:hAnsi="Calibri" w:cs="Calibri"/>
                <w:sz w:val="21"/>
                <w:szCs w:val="21"/>
                <w:lang w:eastAsia="en-US"/>
              </w:rPr>
              <w:t>suteiktas paslaugas (jei patirtis įgyta dirbant kitoje darbovietėje – jas nurodyti)</w:t>
            </w:r>
            <w:r w:rsidR="007921CC">
              <w:rPr>
                <w:rFonts w:ascii="Calibri" w:eastAsia="Calibri" w:hAnsi="Calibri" w:cs="Calibri"/>
                <w:sz w:val="21"/>
                <w:szCs w:val="21"/>
                <w:lang w:eastAsia="en-US"/>
              </w:rPr>
              <w:t>.</w:t>
            </w:r>
          </w:p>
          <w:p w14:paraId="07397D15" w14:textId="77777777" w:rsidR="0038720C" w:rsidRPr="007921CC" w:rsidRDefault="007921CC" w:rsidP="007921CC">
            <w:pPr>
              <w:jc w:val="both"/>
              <w:rPr>
                <w:rFonts w:ascii="Calibri" w:hAnsi="Calibri" w:cs="Calibri"/>
                <w:sz w:val="21"/>
                <w:szCs w:val="21"/>
              </w:rPr>
            </w:pPr>
            <w:r>
              <w:rPr>
                <w:rFonts w:ascii="Calibri" w:hAnsi="Calibri" w:cs="Calibri"/>
                <w:sz w:val="21"/>
                <w:szCs w:val="21"/>
              </w:rPr>
              <w:t>2</w:t>
            </w:r>
            <w:r w:rsidR="0038720C" w:rsidRPr="00856E13">
              <w:rPr>
                <w:rFonts w:ascii="Calibri" w:hAnsi="Calibri" w:cs="Calibri"/>
                <w:sz w:val="21"/>
                <w:szCs w:val="21"/>
              </w:rPr>
              <w:t xml:space="preserve">) </w:t>
            </w:r>
            <w:r w:rsidR="0038720C">
              <w:rPr>
                <w:rFonts w:ascii="Calibri" w:hAnsi="Calibri" w:cs="Calibri"/>
                <w:sz w:val="21"/>
                <w:szCs w:val="21"/>
              </w:rPr>
              <w:t>S</w:t>
            </w:r>
            <w:r w:rsidR="0038720C" w:rsidRPr="00856E13">
              <w:rPr>
                <w:rFonts w:ascii="Calibri" w:hAnsi="Calibri" w:cs="Calibri"/>
                <w:sz w:val="21"/>
                <w:szCs w:val="21"/>
              </w:rPr>
              <w:t xml:space="preserve">pecialisto – </w:t>
            </w:r>
            <w:proofErr w:type="spellStart"/>
            <w:r w:rsidR="0038720C" w:rsidRPr="00856E13">
              <w:rPr>
                <w:rFonts w:ascii="Calibri" w:hAnsi="Calibri" w:cs="Calibri"/>
                <w:sz w:val="21"/>
                <w:szCs w:val="21"/>
              </w:rPr>
              <w:t>kvazisubtiekėjo</w:t>
            </w:r>
            <w:proofErr w:type="spellEnd"/>
            <w:r w:rsidR="0038720C" w:rsidRPr="00856E13">
              <w:rPr>
                <w:rFonts w:ascii="Calibri" w:hAnsi="Calibri" w:cs="Calibri"/>
                <w:sz w:val="21"/>
                <w:szCs w:val="21"/>
              </w:rPr>
              <w:t xml:space="preserve"> </w:t>
            </w:r>
            <w:r w:rsidR="0038720C" w:rsidRPr="00C36139">
              <w:rPr>
                <w:rFonts w:ascii="Calibri" w:hAnsi="Calibri" w:cs="Calibri"/>
                <w:b/>
                <w:bCs/>
                <w:sz w:val="21"/>
                <w:szCs w:val="21"/>
              </w:rPr>
              <w:t>sutikimas</w:t>
            </w:r>
            <w:r w:rsidR="0038720C" w:rsidRPr="00856E13">
              <w:rPr>
                <w:rFonts w:ascii="Calibri" w:hAnsi="Calibri" w:cs="Calibri"/>
                <w:sz w:val="21"/>
                <w:szCs w:val="21"/>
              </w:rPr>
              <w:t xml:space="preserve"> suteikti sutartyje nurodytus paslaugas, jei jis dirba kitoje įmonėje (ne tiekėjo ar ūkio subjekto, kurio pajėgumais tiekėjas remiasi, įmonėje) ir tiekėjo ar ūkio subjekto, kurio pajėgumais tiekėjas remiasi, </w:t>
            </w:r>
            <w:r w:rsidR="0038720C" w:rsidRPr="00C36139">
              <w:rPr>
                <w:rFonts w:ascii="Calibri" w:hAnsi="Calibri" w:cs="Calibri"/>
                <w:b/>
                <w:bCs/>
                <w:sz w:val="21"/>
                <w:szCs w:val="21"/>
              </w:rPr>
              <w:t>patvirtinimas</w:t>
            </w:r>
            <w:r w:rsidR="0038720C" w:rsidRPr="00856E13">
              <w:rPr>
                <w:rFonts w:ascii="Calibri" w:hAnsi="Calibri" w:cs="Calibri"/>
                <w:sz w:val="21"/>
                <w:szCs w:val="21"/>
              </w:rPr>
              <w:t xml:space="preserve">, kad laimėjęs konkursą, įdarbins šį </w:t>
            </w:r>
            <w:proofErr w:type="spellStart"/>
            <w:r w:rsidR="0038720C" w:rsidRPr="00856E13">
              <w:rPr>
                <w:rFonts w:ascii="Calibri" w:hAnsi="Calibri" w:cs="Calibri"/>
                <w:sz w:val="21"/>
                <w:szCs w:val="21"/>
              </w:rPr>
              <w:t>kvazisubtiekėją</w:t>
            </w:r>
            <w:proofErr w:type="spellEnd"/>
            <w:r w:rsidR="0038720C" w:rsidRPr="00856E13">
              <w:rPr>
                <w:rFonts w:ascii="Calibri" w:hAnsi="Calibri" w:cs="Calibri"/>
                <w:sz w:val="21"/>
                <w:szCs w:val="21"/>
              </w:rPr>
              <w:t xml:space="preserve"> (tik tuo atveju, jei šis specialistas nesiūlomas kaip ūkio subjektas, kurio pajėgumais tiekėjas remiasi)</w:t>
            </w:r>
            <w:r w:rsidR="00050CEC">
              <w:rPr>
                <w:rFonts w:ascii="Calibri" w:hAnsi="Calibri" w:cs="Calibri"/>
                <w:sz w:val="21"/>
                <w:szCs w:val="21"/>
              </w:rPr>
              <w:t>*</w:t>
            </w:r>
            <w:r w:rsidR="0038720C" w:rsidRPr="00856E13">
              <w:rPr>
                <w:rFonts w:ascii="Calibri" w:hAnsi="Calibri" w:cs="Calibri"/>
                <w:sz w:val="21"/>
                <w:szCs w:val="21"/>
              </w:rPr>
              <w:t>.</w:t>
            </w:r>
          </w:p>
          <w:p w14:paraId="438046E6" w14:textId="77777777" w:rsidR="0038720C" w:rsidRPr="00856E13" w:rsidRDefault="0038720C" w:rsidP="00623E54">
            <w:pPr>
              <w:jc w:val="both"/>
              <w:rPr>
                <w:rFonts w:ascii="Calibri" w:hAnsi="Calibri" w:cs="Calibri"/>
                <w:b/>
                <w:sz w:val="21"/>
                <w:szCs w:val="21"/>
              </w:rPr>
            </w:pPr>
          </w:p>
          <w:p w14:paraId="2B2CCF35" w14:textId="77777777" w:rsidR="0038720C" w:rsidRPr="00856E13" w:rsidRDefault="0038720C" w:rsidP="00623E54">
            <w:pPr>
              <w:jc w:val="both"/>
              <w:rPr>
                <w:rFonts w:ascii="Calibri" w:hAnsi="Calibri" w:cs="Calibri"/>
                <w:color w:val="000000"/>
                <w:sz w:val="21"/>
                <w:szCs w:val="21"/>
              </w:rPr>
            </w:pPr>
          </w:p>
        </w:tc>
      </w:tr>
      <w:tr w:rsidR="0038720C" w:rsidRPr="00174BC2" w14:paraId="6E8FB616" w14:textId="77777777" w:rsidTr="00623E54">
        <w:tc>
          <w:tcPr>
            <w:tcW w:w="567" w:type="pct"/>
            <w:tcBorders>
              <w:top w:val="single" w:sz="4" w:space="0" w:color="000000"/>
              <w:left w:val="single" w:sz="4" w:space="0" w:color="000000"/>
              <w:bottom w:val="single" w:sz="4" w:space="0" w:color="000000"/>
              <w:right w:val="single" w:sz="4" w:space="0" w:color="000000"/>
            </w:tcBorders>
          </w:tcPr>
          <w:p w14:paraId="6EA8AB1A" w14:textId="77777777" w:rsidR="0038720C" w:rsidRPr="004E6C55" w:rsidRDefault="0038720C" w:rsidP="00623E54">
            <w:pPr>
              <w:spacing w:before="60" w:after="60"/>
              <w:ind w:left="22"/>
              <w:jc w:val="center"/>
              <w:rPr>
                <w:rFonts w:ascii="Calibri" w:eastAsia="Calibri" w:hAnsi="Calibri" w:cs="Calibri"/>
                <w:sz w:val="21"/>
                <w:szCs w:val="21"/>
              </w:rPr>
            </w:pPr>
            <w:r w:rsidRPr="004E6C55">
              <w:rPr>
                <w:rFonts w:ascii="Calibri" w:eastAsia="Calibri" w:hAnsi="Calibri" w:cs="Calibri"/>
                <w:sz w:val="21"/>
                <w:szCs w:val="21"/>
              </w:rPr>
              <w:t>3.2.</w:t>
            </w:r>
          </w:p>
        </w:tc>
        <w:tc>
          <w:tcPr>
            <w:tcW w:w="4433" w:type="pct"/>
            <w:gridSpan w:val="2"/>
            <w:tcBorders>
              <w:top w:val="single" w:sz="4" w:space="0" w:color="000000"/>
              <w:left w:val="single" w:sz="4" w:space="0" w:color="000000"/>
              <w:bottom w:val="single" w:sz="4" w:space="0" w:color="000000"/>
              <w:right w:val="single" w:sz="4" w:space="0" w:color="000000"/>
            </w:tcBorders>
          </w:tcPr>
          <w:p w14:paraId="57B8FB5B" w14:textId="77777777" w:rsidR="0038720C" w:rsidRPr="004E6C55" w:rsidRDefault="0038720C" w:rsidP="00623E54">
            <w:pPr>
              <w:jc w:val="both"/>
              <w:rPr>
                <w:rFonts w:ascii="Calibri" w:hAnsi="Calibri" w:cs="Calibri"/>
                <w:b/>
                <w:sz w:val="21"/>
                <w:szCs w:val="21"/>
              </w:rPr>
            </w:pPr>
            <w:r w:rsidRPr="004E6C55">
              <w:rPr>
                <w:rFonts w:ascii="Calibri" w:hAnsi="Calibri" w:cs="Calibri"/>
                <w:b/>
                <w:bCs/>
                <w:sz w:val="21"/>
                <w:szCs w:val="21"/>
              </w:rPr>
              <w:t>Pastabos</w:t>
            </w:r>
          </w:p>
        </w:tc>
      </w:tr>
      <w:tr w:rsidR="0038720C" w:rsidRPr="00174BC2" w14:paraId="13886D70" w14:textId="77777777" w:rsidTr="00623E54">
        <w:tc>
          <w:tcPr>
            <w:tcW w:w="567" w:type="pct"/>
            <w:tcBorders>
              <w:top w:val="single" w:sz="4" w:space="0" w:color="000000"/>
              <w:left w:val="single" w:sz="4" w:space="0" w:color="000000"/>
              <w:bottom w:val="single" w:sz="4" w:space="0" w:color="000000"/>
              <w:right w:val="single" w:sz="4" w:space="0" w:color="000000"/>
            </w:tcBorders>
          </w:tcPr>
          <w:p w14:paraId="1A4956A4" w14:textId="77777777" w:rsidR="0038720C" w:rsidRPr="004E6C55" w:rsidRDefault="0038720C" w:rsidP="00623E54">
            <w:pPr>
              <w:spacing w:before="60" w:after="60"/>
              <w:ind w:left="357"/>
              <w:contextualSpacing/>
              <w:rPr>
                <w:rFonts w:ascii="Calibri" w:eastAsia="Calibri" w:hAnsi="Calibri" w:cs="Calibri"/>
                <w:sz w:val="21"/>
                <w:szCs w:val="21"/>
              </w:rPr>
            </w:pPr>
            <w:r w:rsidRPr="004E6C55">
              <w:rPr>
                <w:rFonts w:ascii="Calibri" w:eastAsia="Calibri" w:hAnsi="Calibri" w:cs="Calibri"/>
                <w:sz w:val="21"/>
                <w:szCs w:val="21"/>
              </w:rPr>
              <w:lastRenderedPageBreak/>
              <w:t>3.2.1.</w:t>
            </w:r>
          </w:p>
        </w:tc>
        <w:tc>
          <w:tcPr>
            <w:tcW w:w="2063" w:type="pct"/>
            <w:tcBorders>
              <w:top w:val="single" w:sz="4" w:space="0" w:color="000000"/>
              <w:left w:val="single" w:sz="4" w:space="0" w:color="000000"/>
              <w:bottom w:val="single" w:sz="4" w:space="0" w:color="000000"/>
              <w:right w:val="single" w:sz="4" w:space="0" w:color="auto"/>
            </w:tcBorders>
          </w:tcPr>
          <w:p w14:paraId="0A8D93BE" w14:textId="77777777" w:rsidR="0038720C" w:rsidRPr="004E6C55" w:rsidRDefault="0038720C" w:rsidP="00623E54">
            <w:pPr>
              <w:jc w:val="both"/>
              <w:rPr>
                <w:rFonts w:ascii="Calibri" w:hAnsi="Calibri" w:cs="Calibri"/>
                <w:sz w:val="21"/>
                <w:szCs w:val="21"/>
              </w:rPr>
            </w:pPr>
            <w:r w:rsidRPr="004E6C55">
              <w:rPr>
                <w:rFonts w:ascii="Calibri" w:hAnsi="Calibri" w:cs="Calibri"/>
                <w:b/>
                <w:bCs/>
                <w:sz w:val="21"/>
                <w:szCs w:val="21"/>
              </w:rPr>
              <w:t>Jeigu pirkimo procedūroje dalyvauja jungtinės veiklos sutarties pagrindu ūkio subjektų grupė</w:t>
            </w:r>
          </w:p>
        </w:tc>
        <w:tc>
          <w:tcPr>
            <w:tcW w:w="2370" w:type="pct"/>
            <w:tcBorders>
              <w:top w:val="single" w:sz="4" w:space="0" w:color="000000"/>
              <w:left w:val="single" w:sz="4" w:space="0" w:color="auto"/>
              <w:bottom w:val="single" w:sz="4" w:space="0" w:color="000000"/>
              <w:right w:val="single" w:sz="4" w:space="0" w:color="000000"/>
            </w:tcBorders>
          </w:tcPr>
          <w:p w14:paraId="7469A268" w14:textId="77777777" w:rsidR="0038720C" w:rsidRPr="004E6C55" w:rsidRDefault="0038720C" w:rsidP="00623E54">
            <w:pPr>
              <w:jc w:val="both"/>
              <w:rPr>
                <w:rFonts w:ascii="Calibri" w:hAnsi="Calibri" w:cs="Calibri"/>
                <w:iCs/>
                <w:sz w:val="21"/>
                <w:szCs w:val="21"/>
              </w:rPr>
            </w:pPr>
            <w:r w:rsidRPr="004E6C55">
              <w:rPr>
                <w:rFonts w:ascii="Calibri" w:hAnsi="Calibri" w:cs="Calibri"/>
                <w:iCs/>
                <w:sz w:val="21"/>
                <w:szCs w:val="21"/>
              </w:rPr>
              <w:t>Kvalifikacijos lentelės 3.1</w:t>
            </w:r>
            <w:r>
              <w:rPr>
                <w:rFonts w:ascii="Calibri" w:hAnsi="Calibri" w:cs="Calibri"/>
                <w:iCs/>
                <w:sz w:val="21"/>
                <w:szCs w:val="21"/>
              </w:rPr>
              <w:t xml:space="preserve"> punkt</w:t>
            </w:r>
            <w:r w:rsidR="00050CEC">
              <w:rPr>
                <w:rFonts w:ascii="Calibri" w:hAnsi="Calibri" w:cs="Calibri"/>
                <w:iCs/>
                <w:sz w:val="21"/>
                <w:szCs w:val="21"/>
              </w:rPr>
              <w:t>o</w:t>
            </w:r>
            <w:r w:rsidRPr="004E6C55">
              <w:rPr>
                <w:rFonts w:ascii="Calibri" w:hAnsi="Calibri" w:cs="Calibri"/>
                <w:iCs/>
                <w:sz w:val="21"/>
                <w:szCs w:val="21"/>
              </w:rPr>
              <w:t xml:space="preserve"> reikalavimus  turi atitikti ir pateikti nurodytus dokumentus ūkio subjektų grupės nario (-</w:t>
            </w:r>
            <w:proofErr w:type="spellStart"/>
            <w:r w:rsidRPr="004E6C55">
              <w:rPr>
                <w:rFonts w:ascii="Calibri" w:hAnsi="Calibri" w:cs="Calibri"/>
                <w:iCs/>
                <w:sz w:val="21"/>
                <w:szCs w:val="21"/>
              </w:rPr>
              <w:t>ių</w:t>
            </w:r>
            <w:proofErr w:type="spellEnd"/>
            <w:r w:rsidRPr="004E6C55">
              <w:rPr>
                <w:rFonts w:ascii="Calibri" w:hAnsi="Calibri" w:cs="Calibri"/>
                <w:iCs/>
                <w:sz w:val="21"/>
                <w:szCs w:val="21"/>
              </w:rPr>
              <w:t>) specialistai, atsižvelgiant į jų prisiimamus įsipareigojimus pirkimo sutarčiai vykdyti*.</w:t>
            </w:r>
          </w:p>
        </w:tc>
      </w:tr>
      <w:tr w:rsidR="0038720C" w:rsidRPr="00174BC2" w14:paraId="5CB37582" w14:textId="77777777" w:rsidTr="00623E54">
        <w:tc>
          <w:tcPr>
            <w:tcW w:w="567" w:type="pct"/>
            <w:tcBorders>
              <w:top w:val="single" w:sz="4" w:space="0" w:color="000000"/>
              <w:left w:val="single" w:sz="4" w:space="0" w:color="000000"/>
              <w:bottom w:val="single" w:sz="4" w:space="0" w:color="000000"/>
              <w:right w:val="single" w:sz="4" w:space="0" w:color="000000"/>
            </w:tcBorders>
          </w:tcPr>
          <w:p w14:paraId="73DB2CB0" w14:textId="77777777" w:rsidR="0038720C" w:rsidRPr="004E6C55" w:rsidRDefault="0038720C" w:rsidP="00623E54">
            <w:pPr>
              <w:spacing w:before="60" w:after="60"/>
              <w:ind w:left="357"/>
              <w:contextualSpacing/>
              <w:rPr>
                <w:rFonts w:ascii="Calibri" w:eastAsia="Calibri" w:hAnsi="Calibri" w:cs="Calibri"/>
                <w:sz w:val="21"/>
                <w:szCs w:val="21"/>
              </w:rPr>
            </w:pPr>
            <w:r w:rsidRPr="004E6C55">
              <w:rPr>
                <w:rFonts w:ascii="Calibri" w:eastAsia="Calibri" w:hAnsi="Calibri" w:cs="Calibri"/>
                <w:sz w:val="21"/>
                <w:szCs w:val="21"/>
              </w:rPr>
              <w:t>3.2.2.</w:t>
            </w:r>
          </w:p>
        </w:tc>
        <w:tc>
          <w:tcPr>
            <w:tcW w:w="2063" w:type="pct"/>
            <w:tcBorders>
              <w:top w:val="single" w:sz="4" w:space="0" w:color="000000"/>
              <w:left w:val="single" w:sz="4" w:space="0" w:color="000000"/>
              <w:bottom w:val="single" w:sz="4" w:space="0" w:color="000000"/>
              <w:right w:val="single" w:sz="4" w:space="0" w:color="auto"/>
            </w:tcBorders>
          </w:tcPr>
          <w:p w14:paraId="3A4E5552" w14:textId="77777777" w:rsidR="0038720C" w:rsidRPr="004E6C55" w:rsidRDefault="0038720C" w:rsidP="00623E54">
            <w:pPr>
              <w:jc w:val="both"/>
              <w:rPr>
                <w:rFonts w:ascii="Calibri" w:hAnsi="Calibri" w:cs="Calibri"/>
                <w:b/>
                <w:bCs/>
                <w:sz w:val="21"/>
                <w:szCs w:val="21"/>
              </w:rPr>
            </w:pPr>
            <w:r w:rsidRPr="004E6C55">
              <w:rPr>
                <w:rFonts w:ascii="Calibri" w:hAnsi="Calibri" w:cs="Calibri"/>
                <w:b/>
                <w:bCs/>
                <w:sz w:val="21"/>
                <w:szCs w:val="21"/>
              </w:rPr>
              <w:t>Tiekėjas turi teisę pasitelkti ūkio subjektus, kurių pajėgumais tiekėjas remiasi</w:t>
            </w:r>
            <w:r w:rsidRPr="004E6C55">
              <w:rPr>
                <w:rFonts w:ascii="Calibri" w:hAnsi="Calibri" w:cs="Calibri"/>
                <w:sz w:val="21"/>
                <w:szCs w:val="21"/>
              </w:rPr>
              <w:t xml:space="preserve"> </w:t>
            </w:r>
            <w:r w:rsidRPr="004E6C55">
              <w:rPr>
                <w:rFonts w:ascii="Calibri" w:hAnsi="Calibri" w:cs="Calibri"/>
                <w:b/>
                <w:bCs/>
                <w:sz w:val="21"/>
                <w:szCs w:val="21"/>
              </w:rPr>
              <w:t>savo įsipareigojimams vykdyti.</w:t>
            </w:r>
            <w:r w:rsidRPr="004E6C55">
              <w:rPr>
                <w:rFonts w:ascii="Calibri" w:hAnsi="Calibri" w:cs="Calibri"/>
                <w:sz w:val="21"/>
                <w:szCs w:val="21"/>
              </w:rPr>
              <w:t xml:space="preserve"> </w:t>
            </w:r>
          </w:p>
        </w:tc>
        <w:tc>
          <w:tcPr>
            <w:tcW w:w="2370" w:type="pct"/>
            <w:tcBorders>
              <w:top w:val="single" w:sz="4" w:space="0" w:color="000000"/>
              <w:left w:val="single" w:sz="4" w:space="0" w:color="auto"/>
              <w:bottom w:val="single" w:sz="4" w:space="0" w:color="000000"/>
              <w:right w:val="single" w:sz="4" w:space="0" w:color="000000"/>
            </w:tcBorders>
          </w:tcPr>
          <w:p w14:paraId="6A2C0E84" w14:textId="77777777" w:rsidR="0038720C" w:rsidRDefault="0038720C" w:rsidP="00623E54">
            <w:pPr>
              <w:jc w:val="both"/>
              <w:rPr>
                <w:rFonts w:ascii="Calibri" w:hAnsi="Calibri" w:cs="Calibri"/>
                <w:color w:val="000000"/>
                <w:sz w:val="21"/>
                <w:szCs w:val="21"/>
              </w:rPr>
            </w:pPr>
            <w:r w:rsidRPr="004E6C55">
              <w:rPr>
                <w:rFonts w:ascii="Calibri" w:hAnsi="Calibri" w:cs="Calibri"/>
                <w:bCs/>
                <w:sz w:val="21"/>
                <w:szCs w:val="21"/>
              </w:rPr>
              <w:t>Ūkio subjekto, kurio pajėgumais tiekėjas remiasi</w:t>
            </w:r>
            <w:r w:rsidRPr="004E6C55">
              <w:rPr>
                <w:rFonts w:ascii="Calibri" w:hAnsi="Calibri" w:cs="Calibri"/>
                <w:iCs/>
                <w:sz w:val="21"/>
                <w:szCs w:val="21"/>
              </w:rPr>
              <w:t>, dokumentai, nurodyti 3.1 punkt</w:t>
            </w:r>
            <w:r w:rsidR="00050CEC">
              <w:rPr>
                <w:rFonts w:ascii="Calibri" w:hAnsi="Calibri" w:cs="Calibri"/>
                <w:iCs/>
                <w:sz w:val="21"/>
                <w:szCs w:val="21"/>
              </w:rPr>
              <w:t>e</w:t>
            </w:r>
            <w:r w:rsidRPr="004E6C55">
              <w:rPr>
                <w:rFonts w:ascii="Calibri" w:hAnsi="Calibri" w:cs="Calibri"/>
                <w:iCs/>
                <w:sz w:val="21"/>
                <w:szCs w:val="21"/>
              </w:rPr>
              <w:t xml:space="preserve">, pateikiami </w:t>
            </w:r>
            <w:r w:rsidRPr="004E6C55">
              <w:rPr>
                <w:rFonts w:ascii="Calibri" w:hAnsi="Calibri" w:cs="Calibri"/>
                <w:color w:val="000000"/>
                <w:sz w:val="21"/>
                <w:szCs w:val="21"/>
              </w:rPr>
              <w:t xml:space="preserve">tuo atveju, jeigu tie subjektai (jų darbuotojai) patys vykdys tą pirkimo sutarties dalį, kuriai reikia jų turimų pajėgumų. </w:t>
            </w:r>
          </w:p>
          <w:p w14:paraId="3735D517" w14:textId="77777777" w:rsidR="0038720C" w:rsidRPr="004E6C55" w:rsidRDefault="0038720C" w:rsidP="00623E54">
            <w:pPr>
              <w:jc w:val="both"/>
              <w:rPr>
                <w:rFonts w:ascii="Calibri" w:hAnsi="Calibri" w:cs="Calibri"/>
                <w:sz w:val="21"/>
                <w:szCs w:val="21"/>
              </w:rPr>
            </w:pPr>
            <w:r w:rsidRPr="004E6C55">
              <w:rPr>
                <w:rFonts w:ascii="Calibri" w:hAnsi="Calibri" w:cs="Calibri"/>
                <w:color w:val="000000"/>
                <w:sz w:val="21"/>
                <w:szCs w:val="21"/>
              </w:rPr>
              <w:t xml:space="preserve">Pateikiama </w:t>
            </w:r>
            <w:r w:rsidRPr="004E6C55">
              <w:rPr>
                <w:rFonts w:ascii="Calibri" w:hAnsi="Calibri" w:cs="Calibri"/>
                <w:iCs/>
                <w:sz w:val="21"/>
                <w:szCs w:val="21"/>
              </w:rPr>
              <w:t xml:space="preserve">ketinamo pasitelkti </w:t>
            </w:r>
            <w:r w:rsidRPr="004E6C55">
              <w:rPr>
                <w:rFonts w:ascii="Calibri" w:hAnsi="Calibri" w:cs="Calibri"/>
                <w:bCs/>
                <w:sz w:val="21"/>
                <w:szCs w:val="21"/>
              </w:rPr>
              <w:t>ūkio subjekto, kurio pajėgumais tiekėjas remiasi</w:t>
            </w:r>
            <w:r w:rsidRPr="004E6C55">
              <w:rPr>
                <w:rFonts w:ascii="Calibri" w:hAnsi="Calibri" w:cs="Calibri"/>
                <w:sz w:val="21"/>
                <w:szCs w:val="21"/>
              </w:rPr>
              <w:t>, pasirašyta laisvos formos deklaracija ar kitas dokumentas, patvirtinantis sutikimą dalyvauti šiame viešajame pirkime ir teikti jam pavest</w:t>
            </w:r>
            <w:r>
              <w:rPr>
                <w:rFonts w:ascii="Calibri" w:hAnsi="Calibri" w:cs="Calibri"/>
                <w:sz w:val="21"/>
                <w:szCs w:val="21"/>
              </w:rPr>
              <w:t>a</w:t>
            </w:r>
            <w:r w:rsidRPr="004E6C55">
              <w:rPr>
                <w:rFonts w:ascii="Calibri" w:hAnsi="Calibri" w:cs="Calibri"/>
                <w:sz w:val="21"/>
                <w:szCs w:val="21"/>
              </w:rPr>
              <w:t>s paslaugas, konkrečiai jas įvardijant*.</w:t>
            </w:r>
          </w:p>
          <w:p w14:paraId="273CA5DA" w14:textId="77777777" w:rsidR="0038720C" w:rsidRPr="004E6C55" w:rsidRDefault="0038720C" w:rsidP="00623E54">
            <w:pPr>
              <w:jc w:val="both"/>
              <w:rPr>
                <w:rFonts w:ascii="Calibri" w:hAnsi="Calibri" w:cs="Calibri"/>
                <w:sz w:val="21"/>
                <w:szCs w:val="21"/>
              </w:rPr>
            </w:pPr>
            <w:r w:rsidRPr="004E6C55">
              <w:rPr>
                <w:rFonts w:ascii="Calibri" w:hAnsi="Calibri" w:cs="Calibri"/>
                <w:sz w:val="21"/>
                <w:szCs w:val="21"/>
              </w:rPr>
              <w:t>Galimybė pasitelkti trečiuosius asmenis nekeičia pagrindinio tiekėjo atsakomybės dėl numatomos sudaryti pirkimo sutarties įvykdymo.</w:t>
            </w:r>
          </w:p>
        </w:tc>
      </w:tr>
      <w:tr w:rsidR="0038720C" w:rsidRPr="00174BC2" w14:paraId="72952733" w14:textId="77777777" w:rsidTr="00623E54">
        <w:tc>
          <w:tcPr>
            <w:tcW w:w="567" w:type="pct"/>
            <w:tcBorders>
              <w:top w:val="single" w:sz="4" w:space="0" w:color="000000"/>
              <w:left w:val="single" w:sz="4" w:space="0" w:color="000000"/>
              <w:bottom w:val="single" w:sz="4" w:space="0" w:color="000000"/>
              <w:right w:val="single" w:sz="4" w:space="0" w:color="000000"/>
            </w:tcBorders>
          </w:tcPr>
          <w:p w14:paraId="6BAFE9D8" w14:textId="77777777" w:rsidR="0038720C" w:rsidRPr="004E6C55" w:rsidRDefault="0038720C" w:rsidP="00623E54">
            <w:pPr>
              <w:spacing w:before="60" w:after="60"/>
              <w:ind w:left="357"/>
              <w:contextualSpacing/>
              <w:rPr>
                <w:rFonts w:ascii="Calibri" w:eastAsia="Calibri" w:hAnsi="Calibri" w:cs="Calibri"/>
                <w:sz w:val="21"/>
                <w:szCs w:val="21"/>
              </w:rPr>
            </w:pPr>
            <w:r>
              <w:rPr>
                <w:rFonts w:ascii="Calibri" w:eastAsia="Calibri" w:hAnsi="Calibri" w:cs="Calibri"/>
                <w:sz w:val="21"/>
                <w:szCs w:val="21"/>
              </w:rPr>
              <w:t>3.2</w:t>
            </w:r>
            <w:r w:rsidRPr="004E6C55">
              <w:rPr>
                <w:rFonts w:ascii="Calibri" w:eastAsia="Calibri" w:hAnsi="Calibri" w:cs="Calibri"/>
                <w:sz w:val="21"/>
                <w:szCs w:val="21"/>
              </w:rPr>
              <w:t>.3.</w:t>
            </w:r>
          </w:p>
        </w:tc>
        <w:tc>
          <w:tcPr>
            <w:tcW w:w="2063" w:type="pct"/>
            <w:tcBorders>
              <w:top w:val="single" w:sz="4" w:space="0" w:color="000000"/>
              <w:left w:val="single" w:sz="4" w:space="0" w:color="000000"/>
              <w:bottom w:val="single" w:sz="4" w:space="0" w:color="000000"/>
              <w:right w:val="single" w:sz="4" w:space="0" w:color="auto"/>
            </w:tcBorders>
          </w:tcPr>
          <w:p w14:paraId="56AAF9B4" w14:textId="77777777" w:rsidR="0038720C" w:rsidRPr="004E6C55" w:rsidRDefault="0038720C" w:rsidP="00623E54">
            <w:pPr>
              <w:jc w:val="both"/>
              <w:rPr>
                <w:rFonts w:ascii="Calibri" w:hAnsi="Calibri" w:cs="Calibri"/>
                <w:b/>
                <w:bCs/>
                <w:sz w:val="21"/>
                <w:szCs w:val="21"/>
              </w:rPr>
            </w:pPr>
            <w:r w:rsidRPr="004E6C55">
              <w:rPr>
                <w:rFonts w:ascii="Calibri" w:hAnsi="Calibri" w:cs="Calibri"/>
                <w:b/>
                <w:sz w:val="21"/>
                <w:szCs w:val="21"/>
              </w:rPr>
              <w:t>Jei tiekėjo pasitelkiamas (-i) specialistas (-ai) pats/-</w:t>
            </w:r>
            <w:proofErr w:type="spellStart"/>
            <w:r w:rsidRPr="004E6C55">
              <w:rPr>
                <w:rFonts w:ascii="Calibri" w:hAnsi="Calibri" w:cs="Calibri"/>
                <w:b/>
                <w:sz w:val="21"/>
                <w:szCs w:val="21"/>
              </w:rPr>
              <w:t>ys</w:t>
            </w:r>
            <w:proofErr w:type="spellEnd"/>
            <w:r w:rsidRPr="004E6C55">
              <w:rPr>
                <w:rFonts w:ascii="Calibri" w:hAnsi="Calibri" w:cs="Calibri"/>
                <w:b/>
                <w:sz w:val="21"/>
                <w:szCs w:val="21"/>
              </w:rPr>
              <w:t xml:space="preserve"> atitinka nustatytą reikalavimą, tačiau pirkimo sutarties vykdymui ketina pasitelkti subtiekėjų specialistus, pasitelkiami subtiekėjų specialistai privalo atitikti reikalavimus nustatytus atitinkamai 3.1</w:t>
            </w:r>
            <w:r>
              <w:rPr>
                <w:rFonts w:ascii="Calibri" w:hAnsi="Calibri" w:cs="Calibri"/>
                <w:b/>
                <w:sz w:val="21"/>
                <w:szCs w:val="21"/>
              </w:rPr>
              <w:t xml:space="preserve"> punkt</w:t>
            </w:r>
            <w:r w:rsidR="00050CEC">
              <w:rPr>
                <w:rFonts w:ascii="Calibri" w:hAnsi="Calibri" w:cs="Calibri"/>
                <w:b/>
                <w:sz w:val="21"/>
                <w:szCs w:val="21"/>
              </w:rPr>
              <w:t>e</w:t>
            </w:r>
            <w:r>
              <w:rPr>
                <w:rFonts w:ascii="Calibri" w:hAnsi="Calibri" w:cs="Calibri"/>
                <w:b/>
                <w:sz w:val="21"/>
                <w:szCs w:val="21"/>
              </w:rPr>
              <w:t>.</w:t>
            </w:r>
          </w:p>
        </w:tc>
        <w:tc>
          <w:tcPr>
            <w:tcW w:w="2370" w:type="pct"/>
            <w:tcBorders>
              <w:top w:val="single" w:sz="4" w:space="0" w:color="000000"/>
              <w:left w:val="single" w:sz="4" w:space="0" w:color="auto"/>
              <w:bottom w:val="single" w:sz="4" w:space="0" w:color="000000"/>
              <w:right w:val="single" w:sz="4" w:space="0" w:color="000000"/>
            </w:tcBorders>
          </w:tcPr>
          <w:p w14:paraId="783A6081" w14:textId="77777777" w:rsidR="0038720C" w:rsidRPr="004E6C55" w:rsidRDefault="0038720C" w:rsidP="00623E54">
            <w:pPr>
              <w:autoSpaceDE w:val="0"/>
              <w:autoSpaceDN w:val="0"/>
              <w:adjustRightInd w:val="0"/>
              <w:jc w:val="both"/>
              <w:rPr>
                <w:rFonts w:ascii="Calibri" w:hAnsi="Calibri" w:cs="Calibri"/>
                <w:sz w:val="21"/>
                <w:szCs w:val="21"/>
              </w:rPr>
            </w:pPr>
            <w:r w:rsidRPr="009A408F">
              <w:rPr>
                <w:rFonts w:asciiTheme="minorHAnsi" w:hAnsiTheme="minorHAnsi" w:cstheme="minorHAnsi"/>
                <w:sz w:val="21"/>
                <w:szCs w:val="21"/>
              </w:rPr>
              <w:t xml:space="preserve">Dėl </w:t>
            </w:r>
            <w:r w:rsidRPr="00E001EB">
              <w:rPr>
                <w:rFonts w:asciiTheme="minorHAnsi" w:hAnsiTheme="minorHAnsi" w:cstheme="minorHAnsi"/>
                <w:sz w:val="21"/>
                <w:szCs w:val="21"/>
              </w:rPr>
              <w:t>3.1 p</w:t>
            </w:r>
            <w:r>
              <w:rPr>
                <w:rFonts w:asciiTheme="minorHAnsi" w:hAnsiTheme="minorHAnsi" w:cstheme="minorHAnsi"/>
                <w:sz w:val="21"/>
                <w:szCs w:val="21"/>
              </w:rPr>
              <w:t>unkt</w:t>
            </w:r>
            <w:r w:rsidR="00050CEC">
              <w:rPr>
                <w:rFonts w:asciiTheme="minorHAnsi" w:hAnsiTheme="minorHAnsi" w:cstheme="minorHAnsi"/>
                <w:sz w:val="21"/>
                <w:szCs w:val="21"/>
              </w:rPr>
              <w:t>o</w:t>
            </w:r>
            <w:r>
              <w:rPr>
                <w:rFonts w:asciiTheme="minorHAnsi" w:hAnsiTheme="minorHAnsi" w:cstheme="minorHAnsi"/>
                <w:sz w:val="21"/>
                <w:szCs w:val="21"/>
              </w:rPr>
              <w:t xml:space="preserve"> –</w:t>
            </w:r>
            <w:r w:rsidRPr="009A408F">
              <w:rPr>
                <w:rFonts w:asciiTheme="minorHAnsi" w:hAnsiTheme="minorHAnsi" w:cstheme="minorHAnsi"/>
                <w:sz w:val="21"/>
                <w:szCs w:val="21"/>
              </w:rPr>
              <w:t xml:space="preserve"> subtiekėjo </w:t>
            </w:r>
            <w:r>
              <w:rPr>
                <w:rFonts w:asciiTheme="minorHAnsi" w:hAnsiTheme="minorHAnsi" w:cstheme="minorHAnsi"/>
                <w:sz w:val="21"/>
                <w:szCs w:val="21"/>
              </w:rPr>
              <w:t xml:space="preserve"> (jo pasitelkiamų specialistų)</w:t>
            </w:r>
            <w:r w:rsidRPr="009A408F">
              <w:rPr>
                <w:rFonts w:asciiTheme="minorHAnsi" w:hAnsiTheme="minorHAnsi" w:cstheme="minorHAnsi"/>
                <w:sz w:val="21"/>
                <w:szCs w:val="21"/>
              </w:rPr>
              <w:t xml:space="preserve"> dokumentai, nurodyti </w:t>
            </w:r>
            <w:r w:rsidRPr="00E001EB">
              <w:rPr>
                <w:rFonts w:asciiTheme="minorHAnsi" w:hAnsiTheme="minorHAnsi" w:cstheme="minorHAnsi"/>
                <w:sz w:val="21"/>
                <w:szCs w:val="21"/>
              </w:rPr>
              <w:t xml:space="preserve">3.1 </w:t>
            </w:r>
            <w:r w:rsidRPr="009A408F">
              <w:rPr>
                <w:rFonts w:asciiTheme="minorHAnsi" w:hAnsiTheme="minorHAnsi" w:cstheme="minorHAnsi"/>
                <w:sz w:val="21"/>
                <w:szCs w:val="21"/>
              </w:rPr>
              <w:t>punkt</w:t>
            </w:r>
            <w:r w:rsidR="00050CEC">
              <w:rPr>
                <w:rFonts w:asciiTheme="minorHAnsi" w:hAnsiTheme="minorHAnsi" w:cstheme="minorHAnsi"/>
                <w:sz w:val="21"/>
                <w:szCs w:val="21"/>
              </w:rPr>
              <w:t>e</w:t>
            </w:r>
            <w:r>
              <w:rPr>
                <w:rFonts w:asciiTheme="minorHAnsi" w:hAnsiTheme="minorHAnsi" w:cstheme="minorHAnsi"/>
                <w:sz w:val="21"/>
                <w:szCs w:val="21"/>
              </w:rPr>
              <w:t>,</w:t>
            </w:r>
            <w:r w:rsidRPr="009A408F">
              <w:rPr>
                <w:rFonts w:asciiTheme="minorHAnsi" w:hAnsiTheme="minorHAnsi" w:cstheme="minorHAnsi"/>
                <w:sz w:val="21"/>
                <w:szCs w:val="21"/>
              </w:rPr>
              <w:t xml:space="preserve"> </w:t>
            </w:r>
            <w:r w:rsidRPr="009A408F">
              <w:rPr>
                <w:rFonts w:asciiTheme="minorHAnsi" w:hAnsiTheme="minorHAnsi" w:cstheme="minorHAnsi"/>
                <w:color w:val="000000"/>
                <w:sz w:val="21"/>
                <w:szCs w:val="21"/>
                <w:shd w:val="clear" w:color="auto" w:fill="FFFFFF"/>
              </w:rPr>
              <w:t>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F0DD6EC" w14:textId="77777777" w:rsidR="0038720C" w:rsidRPr="004878A7" w:rsidRDefault="0038720C" w:rsidP="0038720C">
      <w:pPr>
        <w:spacing w:before="60" w:after="60" w:line="256" w:lineRule="auto"/>
        <w:rPr>
          <w:rFonts w:ascii="Calibri" w:eastAsia="Times New Roman" w:hAnsi="Calibri" w:cs="Calibri"/>
          <w:iCs/>
        </w:rPr>
      </w:pPr>
      <w:r w:rsidRPr="00174BC2">
        <w:rPr>
          <w:rFonts w:ascii="Calibri" w:eastAsia="Times New Roman" w:hAnsi="Calibri" w:cs="Calibri"/>
          <w:iCs/>
        </w:rPr>
        <w:t>*Pateikiamos dokumentų skaitmeninės kopijos arba dokumentai elektroninėje formoje</w:t>
      </w:r>
      <w:r>
        <w:rPr>
          <w:rFonts w:ascii="Calibri" w:eastAsia="Times New Roman" w:hAnsi="Calibri" w:cs="Calibri"/>
          <w:iCs/>
        </w:rPr>
        <w:t>.</w:t>
      </w:r>
    </w:p>
    <w:bookmarkEnd w:id="105"/>
    <w:p w14:paraId="30FAFE44" w14:textId="77777777" w:rsidR="0038720C" w:rsidRDefault="0038720C" w:rsidP="0038720C">
      <w:pPr>
        <w:spacing w:before="60" w:after="60" w:line="256" w:lineRule="auto"/>
        <w:jc w:val="both"/>
        <w:rPr>
          <w:rFonts w:eastAsiaTheme="minorHAnsi" w:cstheme="minorHAnsi"/>
          <w:b/>
          <w:bCs/>
        </w:rPr>
      </w:pPr>
    </w:p>
    <w:p w14:paraId="27F94B13" w14:textId="77777777" w:rsidR="0038720C" w:rsidRDefault="0038720C" w:rsidP="002D71B6">
      <w:pPr>
        <w:spacing w:before="60" w:after="60" w:line="256" w:lineRule="auto"/>
        <w:jc w:val="center"/>
        <w:rPr>
          <w:rFonts w:eastAsiaTheme="minorHAnsi" w:cstheme="minorHAnsi"/>
          <w:b/>
          <w:bCs/>
        </w:rPr>
        <w:sectPr w:rsidR="0038720C" w:rsidSect="00153FC8">
          <w:pgSz w:w="12240" w:h="15840"/>
          <w:pgMar w:top="1134" w:right="567" w:bottom="1134" w:left="1701" w:header="720" w:footer="720" w:gutter="0"/>
          <w:cols w:space="720"/>
          <w:docGrid w:linePitch="360"/>
        </w:sectPr>
      </w:pPr>
    </w:p>
    <w:p w14:paraId="21C1DF9C" w14:textId="77777777"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25AC36FE"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5AC68783" w14:textId="77777777" w:rsidR="002F396F" w:rsidRPr="001A5995" w:rsidRDefault="00F47180" w:rsidP="001A5995">
      <w:pPr>
        <w:spacing w:after="0" w:line="20" w:lineRule="atLeast"/>
        <w:ind w:firstLine="567"/>
        <w:jc w:val="both"/>
        <w:rPr>
          <w:rFonts w:eastAsiaTheme="minorHAnsi" w:cstheme="minorHAnsi"/>
        </w:rPr>
      </w:pPr>
      <w:r w:rsidRPr="00F47180">
        <w:rPr>
          <w:rFonts w:eastAsia="Calibri" w:cstheme="minorHAnsi"/>
          <w:lang w:eastAsia="en-US"/>
        </w:rPr>
        <w:t>Reikalavimai laikytis kokybės vadybos sistemos ir (arba) aplinkos apsaugos vadybos sistemos standartų netaikomi</w:t>
      </w:r>
      <w:r>
        <w:rPr>
          <w:rFonts w:eastAsia="Calibri" w:cstheme="minorHAnsi"/>
          <w:lang w:eastAsia="en-US"/>
        </w:rPr>
        <w:t>.</w:t>
      </w:r>
    </w:p>
    <w:p w14:paraId="0D49933F" w14:textId="77777777" w:rsidR="006545F9" w:rsidRPr="00F0499F" w:rsidRDefault="006545F9" w:rsidP="001A5995">
      <w:pPr>
        <w:spacing w:after="0" w:line="240" w:lineRule="auto"/>
        <w:rPr>
          <w:rFonts w:eastAsiaTheme="minorHAnsi" w:cstheme="minorHAnsi"/>
          <w:lang w:eastAsia="en-US"/>
        </w:rPr>
      </w:pPr>
    </w:p>
    <w:p w14:paraId="5AA28584" w14:textId="7777777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27E90A8C"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2465E6C" w14:textId="77777777" w:rsidR="008D704D" w:rsidRPr="00F0499F" w:rsidRDefault="008D704D" w:rsidP="008D704D">
      <w:pPr>
        <w:pStyle w:val="Antrat2"/>
        <w:ind w:left="5103"/>
        <w:rPr>
          <w:rFonts w:asciiTheme="minorHAnsi" w:hAnsiTheme="minorHAnsi" w:cstheme="minorHAnsi"/>
          <w:color w:val="0070C0"/>
          <w:sz w:val="21"/>
          <w:szCs w:val="21"/>
        </w:rPr>
      </w:pPr>
      <w:bookmarkStart w:id="106" w:name="_Ref38291379"/>
      <w:bookmarkStart w:id="107" w:name="_Ref38291394"/>
      <w:bookmarkStart w:id="108" w:name="_Ref38898251"/>
      <w:bookmarkStart w:id="109" w:name="_Toc22903646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106"/>
      <w:bookmarkEnd w:id="107"/>
      <w:bookmarkEnd w:id="108"/>
      <w:bookmarkEnd w:id="109"/>
    </w:p>
    <w:p w14:paraId="50A12C9A" w14:textId="77777777" w:rsidR="002F396F" w:rsidRPr="00F0499F" w:rsidRDefault="002F396F" w:rsidP="00DE290C">
      <w:pPr>
        <w:rPr>
          <w:rFonts w:cstheme="minorHAnsi"/>
          <w:b/>
          <w:bCs/>
          <w:smallCaps/>
          <w:sz w:val="22"/>
          <w:szCs w:val="22"/>
        </w:rPr>
      </w:pPr>
    </w:p>
    <w:p w14:paraId="5238E1D7" w14:textId="77777777" w:rsidR="00B970B0" w:rsidRPr="00F0499F" w:rsidRDefault="00B970B0" w:rsidP="00BE1858">
      <w:pPr>
        <w:pStyle w:val="Paantrat"/>
        <w:jc w:val="center"/>
        <w:rPr>
          <w:b/>
          <w:bCs/>
          <w:smallCaps/>
        </w:rPr>
      </w:pPr>
      <w:r w:rsidRPr="00F0499F">
        <w:t>EUROPOS BENDRASIS VIEŠŲJŲ PIRKIMŲ DOKUMENTAS</w:t>
      </w:r>
    </w:p>
    <w:p w14:paraId="6B3CE366"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19ECA848" w14:textId="77777777"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27009F1C"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E4BD8D" w14:textId="77777777" w:rsidR="008D704D" w:rsidRPr="00F0499F" w:rsidRDefault="008D704D" w:rsidP="008D704D">
      <w:pPr>
        <w:pStyle w:val="Antrat2"/>
        <w:ind w:left="5103"/>
        <w:rPr>
          <w:rFonts w:asciiTheme="minorHAnsi" w:eastAsia="Calibri" w:hAnsiTheme="minorHAnsi" w:cstheme="minorHAnsi"/>
          <w:color w:val="0070C0"/>
          <w:sz w:val="21"/>
          <w:szCs w:val="21"/>
        </w:rPr>
      </w:pPr>
      <w:bookmarkStart w:id="110" w:name="_Ref38540913"/>
      <w:bookmarkStart w:id="111" w:name="_Ref38898051"/>
      <w:bookmarkStart w:id="112" w:name="_Ref38901392"/>
      <w:bookmarkStart w:id="113" w:name="_Toc22903646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w:t>
      </w:r>
      <w:r w:rsidR="00322637">
        <w:rPr>
          <w:rFonts w:asciiTheme="minorHAnsi" w:eastAsia="Calibri" w:hAnsiTheme="minorHAnsi" w:cstheme="minorHAnsi"/>
          <w:color w:val="0070C0"/>
          <w:sz w:val="21"/>
          <w:szCs w:val="21"/>
        </w:rPr>
        <w:t>Sutarties projektas</w:t>
      </w:r>
      <w:r w:rsidRPr="00F0499F">
        <w:rPr>
          <w:rFonts w:asciiTheme="minorHAnsi" w:eastAsia="Calibri" w:hAnsiTheme="minorHAnsi" w:cstheme="minorHAnsi"/>
          <w:color w:val="0070C0"/>
          <w:sz w:val="21"/>
          <w:szCs w:val="21"/>
        </w:rPr>
        <w:t>“</w:t>
      </w:r>
      <w:bookmarkEnd w:id="110"/>
      <w:bookmarkEnd w:id="111"/>
      <w:bookmarkEnd w:id="112"/>
      <w:bookmarkEnd w:id="113"/>
    </w:p>
    <w:p w14:paraId="2B48B5E5" w14:textId="77777777" w:rsidR="00693D4F" w:rsidRDefault="00693D4F" w:rsidP="00DE290C">
      <w:pPr>
        <w:rPr>
          <w:rFonts w:cstheme="minorHAnsi"/>
          <w:color w:val="7030A0"/>
        </w:rPr>
      </w:pPr>
    </w:p>
    <w:p w14:paraId="1F76ECB5" w14:textId="77777777" w:rsidR="00322637" w:rsidRPr="001A5995" w:rsidRDefault="00322637" w:rsidP="001A5995">
      <w:pPr>
        <w:jc w:val="center"/>
        <w:rPr>
          <w:rFonts w:cstheme="minorHAnsi"/>
          <w:sz w:val="32"/>
          <w:szCs w:val="32"/>
        </w:rPr>
      </w:pPr>
      <w:r w:rsidRPr="00322637">
        <w:rPr>
          <w:rFonts w:cstheme="minorHAnsi"/>
          <w:sz w:val="32"/>
          <w:szCs w:val="32"/>
        </w:rPr>
        <w:t>SUTARTIES PROJEKTAS</w:t>
      </w:r>
    </w:p>
    <w:p w14:paraId="30639F6A" w14:textId="77777777" w:rsidR="00322637" w:rsidRPr="00322637" w:rsidRDefault="00322637" w:rsidP="00322637">
      <w:pPr>
        <w:jc w:val="both"/>
        <w:rPr>
          <w:rFonts w:cstheme="minorHAnsi"/>
        </w:rPr>
      </w:pPr>
      <w:r>
        <w:rPr>
          <w:rFonts w:cstheme="minorHAnsi"/>
        </w:rPr>
        <w:t>S</w:t>
      </w:r>
      <w:r w:rsidRPr="0012428B">
        <w:rPr>
          <w:rFonts w:cstheme="minorHAnsi"/>
        </w:rPr>
        <w:t>utarties projektas</w:t>
      </w:r>
      <w:r>
        <w:rPr>
          <w:rFonts w:cstheme="minorHAnsi"/>
        </w:rPr>
        <w:t xml:space="preserve"> su priedais </w:t>
      </w:r>
      <w:r w:rsidRPr="0012428B">
        <w:rPr>
          <w:rFonts w:cstheme="minorHAnsi"/>
        </w:rPr>
        <w:t>pridedamas atskiru dokumentu.</w:t>
      </w:r>
    </w:p>
    <w:p w14:paraId="78E7802B" w14:textId="77777777" w:rsidR="00693D4F" w:rsidRDefault="00693D4F" w:rsidP="00982EE8">
      <w:pPr>
        <w:jc w:val="center"/>
        <w:rPr>
          <w:rFonts w:cstheme="minorHAnsi"/>
          <w:color w:val="7030A0"/>
        </w:rPr>
      </w:pPr>
      <w:r w:rsidRPr="00F0499F">
        <w:rPr>
          <w:rFonts w:cstheme="minorHAnsi"/>
        </w:rPr>
        <w:t>_________</w:t>
      </w:r>
    </w:p>
    <w:p w14:paraId="642CE994" w14:textId="77777777" w:rsidR="00693D4F" w:rsidRDefault="00693D4F">
      <w:pPr>
        <w:rPr>
          <w:rFonts w:cstheme="minorHAnsi"/>
          <w:color w:val="7030A0"/>
        </w:rPr>
      </w:pPr>
      <w:r>
        <w:rPr>
          <w:rFonts w:cstheme="minorHAnsi"/>
          <w:color w:val="7030A0"/>
        </w:rPr>
        <w:br w:type="page"/>
      </w:r>
    </w:p>
    <w:p w14:paraId="2A09CBA0" w14:textId="77777777" w:rsidR="000C6068" w:rsidRPr="00F0499F" w:rsidRDefault="000C6068" w:rsidP="00DE290C">
      <w:pPr>
        <w:rPr>
          <w:rFonts w:cstheme="minorHAnsi"/>
          <w:b/>
          <w:bCs/>
          <w:smallCaps/>
          <w:sz w:val="22"/>
          <w:szCs w:val="22"/>
        </w:rPr>
      </w:pPr>
    </w:p>
    <w:p w14:paraId="54D59270" w14:textId="77777777" w:rsidR="008D704D" w:rsidRPr="00F0499F" w:rsidRDefault="008D704D" w:rsidP="008D704D">
      <w:pPr>
        <w:pStyle w:val="Antrat2"/>
        <w:ind w:left="5103"/>
        <w:rPr>
          <w:rFonts w:asciiTheme="minorHAnsi" w:eastAsia="Calibri" w:hAnsiTheme="minorHAnsi" w:cstheme="minorHAnsi"/>
          <w:color w:val="0070C0"/>
          <w:sz w:val="21"/>
          <w:szCs w:val="21"/>
        </w:rPr>
      </w:pPr>
      <w:bookmarkStart w:id="114" w:name="_Ref39484039"/>
      <w:bookmarkStart w:id="115" w:name="_Ref40278562"/>
      <w:bookmarkStart w:id="116" w:name="_Toc229036468"/>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114"/>
      <w:bookmarkEnd w:id="115"/>
      <w:bookmarkEnd w:id="116"/>
    </w:p>
    <w:p w14:paraId="205FC04F" w14:textId="77777777" w:rsidR="00FE3D7C" w:rsidRPr="00F0499F" w:rsidRDefault="00FE3D7C" w:rsidP="00FE3D7C">
      <w:pPr>
        <w:jc w:val="center"/>
        <w:rPr>
          <w:b/>
          <w:szCs w:val="24"/>
        </w:rPr>
      </w:pPr>
    </w:p>
    <w:p w14:paraId="14616693" w14:textId="77777777" w:rsidR="00B66E67" w:rsidRPr="00F867F8" w:rsidRDefault="00FE3D7C" w:rsidP="00F867F8">
      <w:pPr>
        <w:pStyle w:val="Paantrat"/>
        <w:jc w:val="center"/>
        <w:rPr>
          <w:rFonts w:cstheme="minorHAnsi"/>
          <w:bCs/>
          <w:smallCaps/>
          <w:sz w:val="22"/>
          <w:szCs w:val="22"/>
        </w:rPr>
      </w:pPr>
      <w:r w:rsidRPr="00F0499F">
        <w:t>PASIŪLYMŲ VERTINIMO KRITERIJAI</w:t>
      </w:r>
      <w:r w:rsidR="00031A62" w:rsidRPr="00F0499F">
        <w:t xml:space="preserve"> ir Sąlygos</w:t>
      </w:r>
    </w:p>
    <w:p w14:paraId="77A8E100" w14:textId="77777777" w:rsidR="00F867F8" w:rsidRPr="00B503A1" w:rsidRDefault="00F867F8" w:rsidP="00F867F8">
      <w:pPr>
        <w:shd w:val="clear" w:color="auto" w:fill="FFFFFF"/>
        <w:tabs>
          <w:tab w:val="left" w:pos="0"/>
          <w:tab w:val="left" w:pos="720"/>
        </w:tabs>
        <w:jc w:val="both"/>
        <w:rPr>
          <w:rFonts w:ascii="Calibri" w:hAnsi="Calibri" w:cs="Calibri"/>
        </w:rPr>
      </w:pPr>
      <w:r w:rsidRPr="00D207D7">
        <w:rPr>
          <w:rFonts w:cstheme="minorHAnsi"/>
          <w:iCs/>
          <w:spacing w:val="-2"/>
        </w:rPr>
        <w:t>Ekonomiškai naudingiausio pasiūlymo vertinimo kriterijus:</w:t>
      </w:r>
      <w:r w:rsidRPr="00D207D7">
        <w:rPr>
          <w:rFonts w:cstheme="minorHAnsi"/>
          <w:i/>
          <w:iCs/>
          <w:spacing w:val="-2"/>
        </w:rPr>
        <w:t xml:space="preserve"> </w:t>
      </w:r>
      <w:r w:rsidRPr="00D207D7">
        <w:rPr>
          <w:rFonts w:ascii="Calibri" w:hAnsi="Calibri" w:cs="Calibri"/>
          <w:iCs/>
        </w:rPr>
        <w:t>kaina</w:t>
      </w:r>
      <w:r>
        <w:rPr>
          <w:rFonts w:ascii="Calibri" w:hAnsi="Calibri" w:cs="Calibri"/>
          <w:iCs/>
        </w:rPr>
        <w:t>.</w:t>
      </w:r>
    </w:p>
    <w:p w14:paraId="24CCC7C5" w14:textId="77777777" w:rsidR="00210870" w:rsidRPr="00210870" w:rsidRDefault="00210870" w:rsidP="00210870">
      <w:pPr>
        <w:pStyle w:val="paragrafesrasas2lygis"/>
        <w:ind w:firstLine="397"/>
        <w:jc w:val="left"/>
        <w:rPr>
          <w:rFonts w:asciiTheme="minorHAnsi" w:hAnsiTheme="minorHAnsi" w:cstheme="minorHAnsi"/>
          <w:color w:val="7030A0"/>
        </w:rPr>
      </w:pPr>
    </w:p>
    <w:p w14:paraId="5F189353" w14:textId="77777777"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4CD8D149" w14:textId="77777777" w:rsidR="007545D6" w:rsidRDefault="00FE3D1F" w:rsidP="00AB5541">
      <w:pPr>
        <w:pStyle w:val="Antrat2"/>
        <w:ind w:left="5103"/>
        <w:rPr>
          <w:rFonts w:asciiTheme="minorHAnsi" w:hAnsiTheme="minorHAnsi"/>
          <w:color w:val="0070C0"/>
          <w:sz w:val="21"/>
          <w:szCs w:val="21"/>
        </w:rPr>
      </w:pPr>
      <w:bookmarkStart w:id="117" w:name="_Toc229036469"/>
      <w:bookmarkStart w:id="118" w:name="_Ref39586171"/>
      <w:bookmarkStart w:id="119" w:name="_Ref39673580"/>
      <w:bookmarkStart w:id="120"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FF607F">
        <w:rPr>
          <w:rFonts w:asciiTheme="minorHAnsi" w:hAnsiTheme="minorHAnsi"/>
          <w:color w:val="0070C0"/>
          <w:sz w:val="21"/>
          <w:szCs w:val="21"/>
        </w:rPr>
        <w:t>“</w:t>
      </w:r>
      <w:bookmarkEnd w:id="117"/>
    </w:p>
    <w:p w14:paraId="34E1BA35" w14:textId="77777777" w:rsidR="00210594" w:rsidRDefault="00210594" w:rsidP="00210594"/>
    <w:p w14:paraId="52B1512E" w14:textId="77777777" w:rsidR="00554010" w:rsidRDefault="00554010" w:rsidP="00554010">
      <w:pPr>
        <w:rPr>
          <w:rFonts w:eastAsiaTheme="minorHAnsi" w:cstheme="minorHAnsi"/>
          <w:i/>
          <w:sz w:val="20"/>
          <w:szCs w:val="20"/>
          <w:u w:val="single"/>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778427F3" w14:textId="77777777" w:rsidR="00554010" w:rsidRPr="00855130" w:rsidRDefault="00554010" w:rsidP="00554010">
      <w:pPr>
        <w:rPr>
          <w:rFonts w:eastAsiaTheme="minorHAnsi" w:cstheme="minorHAnsi"/>
          <w:i/>
          <w:sz w:val="20"/>
          <w:szCs w:val="20"/>
        </w:rPr>
      </w:pPr>
    </w:p>
    <w:p w14:paraId="23FD981B" w14:textId="77777777" w:rsidR="00554010" w:rsidRPr="00855130" w:rsidRDefault="00554010" w:rsidP="00554010">
      <w:pPr>
        <w:spacing w:after="0"/>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52C0FCFA" w14:textId="77777777" w:rsidR="00554010" w:rsidRPr="00E73614" w:rsidRDefault="00554010" w:rsidP="00554010">
      <w:pPr>
        <w:spacing w:after="0"/>
        <w:jc w:val="center"/>
        <w:rPr>
          <w:rFonts w:eastAsia="Times New Roman" w:cstheme="minorHAnsi"/>
          <w:sz w:val="20"/>
          <w:szCs w:val="20"/>
        </w:rPr>
      </w:pPr>
      <w:r w:rsidRPr="00E73614">
        <w:rPr>
          <w:rFonts w:eastAsia="Times New Roman" w:cstheme="minorHAnsi"/>
          <w:color w:val="000000"/>
          <w:sz w:val="20"/>
          <w:szCs w:val="20"/>
        </w:rPr>
        <w:t> (Tiekėjo/subtiekėjo pavadinimas)</w:t>
      </w:r>
    </w:p>
    <w:p w14:paraId="50B5F35D" w14:textId="77777777" w:rsidR="00554010" w:rsidRDefault="00554010" w:rsidP="00554010">
      <w:pPr>
        <w:spacing w:after="0"/>
        <w:rPr>
          <w:rFonts w:eastAsia="Times New Roman" w:cstheme="minorHAnsi"/>
          <w:color w:val="000000"/>
          <w:sz w:val="22"/>
          <w:szCs w:val="22"/>
        </w:rPr>
      </w:pPr>
    </w:p>
    <w:p w14:paraId="6F4609E1" w14:textId="77777777" w:rsidR="00554010" w:rsidRPr="00E73614" w:rsidRDefault="00554010" w:rsidP="00554010">
      <w:pPr>
        <w:spacing w:after="0"/>
        <w:rPr>
          <w:rFonts w:eastAsia="Times New Roman" w:cstheme="minorHAnsi"/>
          <w:color w:val="000000"/>
          <w:sz w:val="22"/>
          <w:szCs w:val="22"/>
        </w:rPr>
      </w:pPr>
      <w:r w:rsidRPr="00E73614">
        <w:rPr>
          <w:rFonts w:eastAsia="Times New Roman" w:cstheme="minorHAnsi"/>
          <w:color w:val="000000"/>
          <w:sz w:val="22"/>
          <w:szCs w:val="22"/>
        </w:rPr>
        <w:t>___________________________________</w:t>
      </w:r>
    </w:p>
    <w:p w14:paraId="6CF5E76F" w14:textId="77777777" w:rsidR="00554010" w:rsidRDefault="00554010" w:rsidP="00554010">
      <w:pPr>
        <w:spacing w:after="0"/>
        <w:rPr>
          <w:rFonts w:eastAsia="Times New Roman" w:cstheme="minorHAnsi"/>
          <w:color w:val="000000"/>
          <w:sz w:val="20"/>
          <w:szCs w:val="20"/>
        </w:rPr>
      </w:pPr>
      <w:r w:rsidRPr="00E73614">
        <w:rPr>
          <w:rFonts w:eastAsia="Times New Roman" w:cstheme="minorHAnsi"/>
          <w:color w:val="000000"/>
          <w:sz w:val="20"/>
          <w:szCs w:val="20"/>
        </w:rPr>
        <w:t xml:space="preserve"> (Pirkimo vykdytojo pavadinimas)</w:t>
      </w:r>
    </w:p>
    <w:p w14:paraId="30BC8057" w14:textId="77777777" w:rsidR="00554010" w:rsidRPr="00E73614" w:rsidRDefault="00554010" w:rsidP="00554010">
      <w:pPr>
        <w:spacing w:after="0"/>
        <w:rPr>
          <w:rFonts w:eastAsia="Times New Roman" w:cstheme="minorHAnsi"/>
          <w:color w:val="000000"/>
          <w:sz w:val="20"/>
          <w:szCs w:val="20"/>
        </w:rPr>
      </w:pPr>
    </w:p>
    <w:p w14:paraId="4A945C8D" w14:textId="77777777" w:rsidR="00554010" w:rsidRDefault="00554010" w:rsidP="00554010">
      <w:pPr>
        <w:spacing w:after="0"/>
        <w:jc w:val="center"/>
        <w:rPr>
          <w:rFonts w:eastAsia="Times New Roman" w:cstheme="minorHAnsi"/>
          <w:b/>
          <w:bCs/>
          <w:smallCaps/>
          <w:color w:val="000000"/>
          <w:sz w:val="24"/>
          <w:szCs w:val="24"/>
        </w:rPr>
      </w:pPr>
      <w:r w:rsidRPr="00855130">
        <w:rPr>
          <w:rFonts w:eastAsia="Times New Roman" w:cstheme="minorHAnsi"/>
          <w:b/>
          <w:bCs/>
          <w:smallCaps/>
          <w:color w:val="000000"/>
          <w:sz w:val="24"/>
          <w:szCs w:val="24"/>
        </w:rPr>
        <w:t>TIEKĖJO/ SUBTIEKĖJO  DEKLARACIJA</w:t>
      </w:r>
    </w:p>
    <w:p w14:paraId="38AF69FC" w14:textId="77777777" w:rsidR="00554010" w:rsidRPr="00855130" w:rsidRDefault="00554010" w:rsidP="00554010">
      <w:pPr>
        <w:spacing w:after="0"/>
        <w:jc w:val="center"/>
        <w:rPr>
          <w:rFonts w:eastAsia="Times New Roman" w:cstheme="minorHAnsi"/>
          <w:sz w:val="24"/>
          <w:szCs w:val="24"/>
        </w:rPr>
      </w:pPr>
    </w:p>
    <w:p w14:paraId="3C81BD71" w14:textId="77777777" w:rsidR="00554010" w:rsidRPr="00855130" w:rsidRDefault="00554010" w:rsidP="00554010">
      <w:pPr>
        <w:spacing w:after="0"/>
        <w:jc w:val="center"/>
        <w:rPr>
          <w:rFonts w:eastAsia="Times New Roman" w:cstheme="minorHAnsi"/>
          <w:sz w:val="24"/>
          <w:szCs w:val="24"/>
        </w:rPr>
      </w:pPr>
      <w:r w:rsidRPr="00855130">
        <w:rPr>
          <w:rFonts w:eastAsia="Times New Roman" w:cstheme="minorHAnsi"/>
          <w:color w:val="000000"/>
          <w:sz w:val="24"/>
          <w:szCs w:val="24"/>
        </w:rPr>
        <w:t>__________________</w:t>
      </w:r>
    </w:p>
    <w:p w14:paraId="584D6A2C" w14:textId="77777777" w:rsidR="00554010" w:rsidRDefault="00554010" w:rsidP="00554010">
      <w:pPr>
        <w:spacing w:after="0"/>
        <w:jc w:val="center"/>
        <w:rPr>
          <w:rFonts w:eastAsia="Times New Roman" w:cstheme="minorHAnsi"/>
          <w:color w:val="000000"/>
          <w:sz w:val="20"/>
          <w:szCs w:val="20"/>
        </w:rPr>
      </w:pPr>
      <w:r w:rsidRPr="00E73614">
        <w:rPr>
          <w:rFonts w:eastAsia="Times New Roman" w:cstheme="minorHAnsi"/>
          <w:color w:val="000000"/>
          <w:sz w:val="20"/>
          <w:szCs w:val="20"/>
        </w:rPr>
        <w:t>(Data)</w:t>
      </w:r>
    </w:p>
    <w:p w14:paraId="2CEEF6D2" w14:textId="77777777" w:rsidR="00554010" w:rsidRPr="00E73614" w:rsidRDefault="00554010" w:rsidP="00554010">
      <w:pPr>
        <w:spacing w:after="0"/>
        <w:jc w:val="center"/>
        <w:rPr>
          <w:rFonts w:eastAsia="Times New Roman" w:cstheme="minorHAnsi"/>
          <w:sz w:val="20"/>
          <w:szCs w:val="20"/>
        </w:rPr>
      </w:pPr>
    </w:p>
    <w:p w14:paraId="667FB226" w14:textId="77777777" w:rsidR="00554010" w:rsidRPr="00BC0926" w:rsidRDefault="00554010" w:rsidP="00554010">
      <w:pPr>
        <w:spacing w:after="150" w:line="240" w:lineRule="auto"/>
        <w:jc w:val="both"/>
        <w:rPr>
          <w:rFonts w:eastAsia="Times New Roman" w:cstheme="minorHAnsi"/>
          <w:color w:val="000000"/>
        </w:rPr>
      </w:pPr>
      <w:r w:rsidRPr="00BC0926">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4BE2502B" w14:textId="77777777" w:rsidR="00554010" w:rsidRPr="00BC0926" w:rsidRDefault="00554010" w:rsidP="00554010">
      <w:pPr>
        <w:spacing w:after="150" w:line="240" w:lineRule="auto"/>
        <w:jc w:val="both"/>
        <w:rPr>
          <w:rFonts w:eastAsia="Times New Roman" w:cstheme="minorHAnsi"/>
          <w:color w:val="000000"/>
        </w:rPr>
      </w:pPr>
      <w:r w:rsidRPr="00BC0926">
        <w:rPr>
          <w:rFonts w:eastAsia="Times New Roman" w:cstheme="minorHAnsi"/>
          <w:color w:val="000000" w:themeColor="text1"/>
        </w:rPr>
        <w:t xml:space="preserve">(a) mano atstovaujamas </w:t>
      </w:r>
      <w:r w:rsidRPr="00BC0926">
        <w:rPr>
          <w:rFonts w:eastAsia="Times New Roman" w:cstheme="minorHAnsi"/>
          <w:color w:val="000000"/>
        </w:rPr>
        <w:t>tiekėjas/subtiekėjas</w:t>
      </w:r>
      <w:r w:rsidRPr="00BC0926" w:rsidDel="006157AF">
        <w:rPr>
          <w:rFonts w:eastAsia="Times New Roman" w:cstheme="minorHAnsi"/>
          <w:color w:val="000000" w:themeColor="text1"/>
        </w:rPr>
        <w:t xml:space="preserve"> </w:t>
      </w:r>
      <w:r w:rsidRPr="00BC0926">
        <w:rPr>
          <w:rFonts w:eastAsia="Times New Roman" w:cstheme="minorHAnsi"/>
          <w:color w:val="000000" w:themeColor="text1"/>
        </w:rPr>
        <w:t>(ir nė vienas iš tiekėjų grupės narių) nėra Rusijos pilietis arba Rusijoje įsisteigęs fizinis ar juridinis asmuo, subjektas ar įstaiga;</w:t>
      </w:r>
    </w:p>
    <w:p w14:paraId="442A5ED5" w14:textId="77777777" w:rsidR="00554010" w:rsidRPr="00BC0926" w:rsidRDefault="00554010" w:rsidP="00554010">
      <w:pPr>
        <w:spacing w:after="150" w:line="240" w:lineRule="auto"/>
        <w:jc w:val="both"/>
        <w:rPr>
          <w:rFonts w:eastAsia="Times New Roman" w:cstheme="minorHAnsi"/>
          <w:color w:val="000000"/>
        </w:rPr>
      </w:pPr>
      <w:r w:rsidRPr="00BC0926">
        <w:rPr>
          <w:rFonts w:eastAsia="Times New Roman" w:cstheme="minorHAnsi"/>
          <w:color w:val="000000" w:themeColor="text1"/>
        </w:rPr>
        <w:t xml:space="preserve">(b) mano atstovaujamas </w:t>
      </w:r>
      <w:r w:rsidRPr="00BC0926">
        <w:rPr>
          <w:rFonts w:eastAsia="Times New Roman" w:cstheme="minorHAnsi"/>
          <w:color w:val="000000"/>
        </w:rPr>
        <w:t>tiekėjas/subtiekėjas</w:t>
      </w:r>
      <w:r w:rsidRPr="00BC0926" w:rsidDel="006157AF">
        <w:rPr>
          <w:rFonts w:eastAsia="Times New Roman" w:cstheme="minorHAnsi"/>
          <w:color w:val="000000" w:themeColor="text1"/>
        </w:rPr>
        <w:t xml:space="preserve"> </w:t>
      </w:r>
      <w:r w:rsidRPr="00BC0926">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2884E9B9" w14:textId="77777777" w:rsidR="00554010" w:rsidRPr="00BC0926" w:rsidRDefault="00554010" w:rsidP="00554010">
      <w:pPr>
        <w:spacing w:after="150" w:line="240" w:lineRule="auto"/>
        <w:jc w:val="both"/>
        <w:rPr>
          <w:rFonts w:eastAsia="Times New Roman" w:cstheme="minorHAnsi"/>
          <w:color w:val="000000"/>
        </w:rPr>
      </w:pPr>
      <w:r w:rsidRPr="00BC0926">
        <w:rPr>
          <w:rFonts w:eastAsia="Times New Roman" w:cstheme="minorHAnsi"/>
          <w:color w:val="000000"/>
        </w:rPr>
        <w:t>(c) nei aš, nei mano atstovaujama bendrovė nėra fizinis ar juridinis asmuo, subjektas ar įstaiga, veikianti a) arba b) punkte nurodyto subjekto vardu ar jo nurodymu;</w:t>
      </w:r>
    </w:p>
    <w:p w14:paraId="0E07179B" w14:textId="77777777" w:rsidR="00554010" w:rsidRPr="00BC0926" w:rsidRDefault="00554010" w:rsidP="00554010">
      <w:pPr>
        <w:spacing w:after="150" w:line="240" w:lineRule="auto"/>
        <w:jc w:val="both"/>
        <w:rPr>
          <w:rFonts w:eastAsia="Times New Roman" w:cstheme="minorHAnsi"/>
          <w:color w:val="000000"/>
        </w:rPr>
      </w:pPr>
      <w:r w:rsidRPr="00BC0926">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1214E08" w14:textId="77777777" w:rsidR="00554010" w:rsidRPr="00BC0926" w:rsidRDefault="00554010" w:rsidP="00554010">
      <w:pPr>
        <w:spacing w:line="240" w:lineRule="auto"/>
        <w:jc w:val="both"/>
        <w:rPr>
          <w:rFonts w:eastAsiaTheme="minorHAnsi" w:cstheme="minorHAnsi"/>
          <w:color w:val="000000"/>
          <w:shd w:val="clear" w:color="auto" w:fill="FFFFFF"/>
        </w:rPr>
      </w:pPr>
      <w:r>
        <w:rPr>
          <w:rFonts w:eastAsia="Times New Roman" w:cstheme="minorHAnsi"/>
          <w:color w:val="000000"/>
        </w:rPr>
        <w:t>*</w:t>
      </w:r>
      <w:r w:rsidRPr="00BC0926">
        <w:rPr>
          <w:rFonts w:eastAsia="Times New Roman" w:cstheme="minorHAnsi"/>
          <w:color w:val="000000"/>
        </w:rPr>
        <w:t xml:space="preserve">Patvirtinu, kad tiekėjui/subtiekėjui kuriuos esu pasitelkęs ar pasitelksiu ateityje, </w:t>
      </w:r>
      <w:r w:rsidRPr="00BC0926">
        <w:rPr>
          <w:rFonts w:eastAsiaTheme="minorHAnsi" w:cstheme="minorHAnsi"/>
        </w:rPr>
        <w:t xml:space="preserve">ūkio subjektams, kurių pajėgumais remiuosi ar (ir) remsiuosi, prekių (ir jų sudedamųjų dalių) gamintojams </w:t>
      </w:r>
      <w:r w:rsidRPr="00BC0926">
        <w:rPr>
          <w:rFonts w:eastAsia="Times New Roman" w:cstheme="minorHAnsi"/>
          <w:color w:val="000000"/>
        </w:rPr>
        <w:t>netaikomos</w:t>
      </w:r>
      <w:r w:rsidRPr="00BC0926">
        <w:rPr>
          <w:rFonts w:eastAsiaTheme="minorHAnsi" w:cstheme="minorHAnsi"/>
        </w:rPr>
        <w:t xml:space="preserve"> Lietuvos Respublikoje įgyvendinamos tarptautinės sankcijos, kaip tai apibrėžta Lietuvos Respublikos tarptautinių sankcijų įstatyme.</w:t>
      </w:r>
    </w:p>
    <w:p w14:paraId="35BB4FA4" w14:textId="77777777" w:rsidR="00554010" w:rsidRDefault="00554010" w:rsidP="00554010">
      <w:pPr>
        <w:tabs>
          <w:tab w:val="left" w:pos="284"/>
          <w:tab w:val="left" w:pos="426"/>
        </w:tabs>
        <w:spacing w:after="150" w:line="240" w:lineRule="auto"/>
        <w:jc w:val="both"/>
        <w:rPr>
          <w:rFonts w:eastAsia="Times New Roman" w:cstheme="minorHAnsi"/>
          <w:color w:val="000000"/>
        </w:rPr>
      </w:pPr>
      <w:r w:rsidRPr="00BC0926">
        <w:rPr>
          <w:rFonts w:eastAsia="Times New Roman" w:cstheme="minorHAnsi"/>
          <w:color w:val="000000"/>
        </w:rPr>
        <w:t xml:space="preserve">Deklaruojamoms aplinkybėms pasikeitus, įsipareigoju nedelsiant apie tai informuoti Pirkimo vykdytoją. </w:t>
      </w:r>
    </w:p>
    <w:p w14:paraId="6DEB0C09" w14:textId="77777777" w:rsidR="00554010" w:rsidRDefault="00554010" w:rsidP="00554010">
      <w:pPr>
        <w:tabs>
          <w:tab w:val="left" w:pos="284"/>
          <w:tab w:val="left" w:pos="426"/>
        </w:tabs>
        <w:spacing w:after="150" w:line="240" w:lineRule="auto"/>
        <w:jc w:val="both"/>
        <w:rPr>
          <w:rFonts w:eastAsia="Times New Roman" w:cstheme="minorHAnsi"/>
          <w:color w:val="000000"/>
        </w:rPr>
      </w:pPr>
    </w:p>
    <w:tbl>
      <w:tblPr>
        <w:tblW w:w="4717" w:type="dxa"/>
        <w:jc w:val="center"/>
        <w:tblCellMar>
          <w:top w:w="15" w:type="dxa"/>
          <w:left w:w="15" w:type="dxa"/>
          <w:bottom w:w="15" w:type="dxa"/>
          <w:right w:w="15" w:type="dxa"/>
        </w:tblCellMar>
        <w:tblLook w:val="04A0" w:firstRow="1" w:lastRow="0" w:firstColumn="1" w:lastColumn="0" w:noHBand="0" w:noVBand="1"/>
      </w:tblPr>
      <w:tblGrid>
        <w:gridCol w:w="1057"/>
        <w:gridCol w:w="236"/>
        <w:gridCol w:w="236"/>
        <w:gridCol w:w="236"/>
        <w:gridCol w:w="2719"/>
        <w:gridCol w:w="233"/>
      </w:tblGrid>
      <w:tr w:rsidR="00554010" w:rsidRPr="00BC0926" w14:paraId="085309ED" w14:textId="77777777" w:rsidTr="00623E54">
        <w:trPr>
          <w:trHeight w:val="170"/>
          <w:jc w:val="center"/>
        </w:trPr>
        <w:tc>
          <w:tcPr>
            <w:tcW w:w="0" w:type="auto"/>
            <w:tcBorders>
              <w:top w:val="single" w:sz="4" w:space="0" w:color="000000"/>
            </w:tcBorders>
            <w:tcMar>
              <w:top w:w="0" w:type="dxa"/>
              <w:left w:w="108" w:type="dxa"/>
              <w:bottom w:w="0" w:type="dxa"/>
              <w:right w:w="108" w:type="dxa"/>
            </w:tcMar>
            <w:hideMark/>
          </w:tcPr>
          <w:p w14:paraId="6D399DB8" w14:textId="77777777" w:rsidR="00554010" w:rsidRPr="00BC0926" w:rsidRDefault="00554010" w:rsidP="00623E54">
            <w:pPr>
              <w:spacing w:after="150" w:line="240" w:lineRule="auto"/>
              <w:rPr>
                <w:rFonts w:ascii="Calibri" w:eastAsia="Times New Roman" w:hAnsi="Calibri" w:cs="Calibri"/>
              </w:rPr>
            </w:pPr>
            <w:r w:rsidRPr="00BC0926">
              <w:rPr>
                <w:rFonts w:ascii="Calibri" w:eastAsia="Times New Roman" w:hAnsi="Calibri" w:cs="Calibri"/>
                <w:color w:val="000000"/>
              </w:rPr>
              <w:t>(Parašas)</w:t>
            </w:r>
          </w:p>
        </w:tc>
        <w:tc>
          <w:tcPr>
            <w:tcW w:w="0" w:type="auto"/>
            <w:tcMar>
              <w:top w:w="0" w:type="dxa"/>
              <w:left w:w="108" w:type="dxa"/>
              <w:bottom w:w="0" w:type="dxa"/>
              <w:right w:w="108" w:type="dxa"/>
            </w:tcMar>
            <w:hideMark/>
          </w:tcPr>
          <w:p w14:paraId="56647DC6" w14:textId="77777777" w:rsidR="00554010" w:rsidRPr="00BC0926" w:rsidRDefault="00554010" w:rsidP="00623E54">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6839FE5A" w14:textId="77777777" w:rsidR="00554010" w:rsidRPr="00BC0926" w:rsidRDefault="00554010" w:rsidP="00623E54">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13DFB257" w14:textId="77777777" w:rsidR="00554010" w:rsidRPr="00BC0926" w:rsidRDefault="00554010" w:rsidP="00623E54">
            <w:pPr>
              <w:spacing w:line="240" w:lineRule="auto"/>
              <w:rPr>
                <w:rFonts w:ascii="Calibri" w:eastAsia="Times New Roman" w:hAnsi="Calibri" w:cs="Calibri"/>
              </w:rPr>
            </w:pPr>
          </w:p>
        </w:tc>
        <w:tc>
          <w:tcPr>
            <w:tcW w:w="0" w:type="auto"/>
            <w:tcBorders>
              <w:top w:val="single" w:sz="4" w:space="0" w:color="000000"/>
            </w:tcBorders>
            <w:tcMar>
              <w:top w:w="0" w:type="dxa"/>
              <w:left w:w="108" w:type="dxa"/>
              <w:bottom w:w="0" w:type="dxa"/>
              <w:right w:w="108" w:type="dxa"/>
            </w:tcMar>
            <w:hideMark/>
          </w:tcPr>
          <w:p w14:paraId="07C97FD0" w14:textId="77777777" w:rsidR="00554010" w:rsidRPr="00BC0926" w:rsidRDefault="00554010" w:rsidP="00623E54">
            <w:pPr>
              <w:spacing w:after="150" w:line="240" w:lineRule="auto"/>
              <w:rPr>
                <w:rFonts w:ascii="Calibri" w:eastAsia="Times New Roman" w:hAnsi="Calibri" w:cs="Calibri"/>
                <w:color w:val="000000"/>
              </w:rPr>
            </w:pPr>
            <w:r w:rsidRPr="00BC0926">
              <w:rPr>
                <w:rFonts w:ascii="Calibri" w:eastAsia="Times New Roman" w:hAnsi="Calibri" w:cs="Calibri"/>
                <w:color w:val="000000"/>
              </w:rPr>
              <w:t>(Vardas, pavardė, pareigos)</w:t>
            </w:r>
          </w:p>
          <w:p w14:paraId="5838F79F" w14:textId="77777777" w:rsidR="00554010" w:rsidRPr="00BC0926" w:rsidRDefault="00554010" w:rsidP="00623E54">
            <w:pPr>
              <w:spacing w:after="150" w:line="240" w:lineRule="auto"/>
              <w:jc w:val="both"/>
              <w:rPr>
                <w:rFonts w:ascii="Calibri" w:eastAsia="Times New Roman" w:hAnsi="Calibri" w:cs="Calibri"/>
              </w:rPr>
            </w:pPr>
          </w:p>
        </w:tc>
        <w:tc>
          <w:tcPr>
            <w:tcW w:w="233" w:type="dxa"/>
            <w:tcMar>
              <w:top w:w="0" w:type="dxa"/>
              <w:left w:w="108" w:type="dxa"/>
              <w:bottom w:w="0" w:type="dxa"/>
              <w:right w:w="108" w:type="dxa"/>
            </w:tcMar>
            <w:hideMark/>
          </w:tcPr>
          <w:p w14:paraId="1C807D49" w14:textId="77777777" w:rsidR="00554010" w:rsidRPr="00BC0926" w:rsidRDefault="00554010" w:rsidP="00623E54">
            <w:pPr>
              <w:spacing w:line="240" w:lineRule="auto"/>
              <w:rPr>
                <w:rFonts w:ascii="Calibri" w:eastAsia="Times New Roman" w:hAnsi="Calibri" w:cs="Calibri"/>
              </w:rPr>
            </w:pPr>
          </w:p>
        </w:tc>
      </w:tr>
    </w:tbl>
    <w:p w14:paraId="74B0899C" w14:textId="77777777" w:rsidR="00554010" w:rsidRDefault="00554010" w:rsidP="00554010">
      <w:pPr>
        <w:pStyle w:val="Antrat2"/>
        <w:ind w:left="5103"/>
        <w:rPr>
          <w:rFonts w:asciiTheme="minorHAnsi" w:hAnsiTheme="minorHAnsi" w:cstheme="minorHAnsi"/>
          <w:color w:val="0070C0"/>
          <w:sz w:val="21"/>
          <w:szCs w:val="21"/>
        </w:rPr>
      </w:pPr>
    </w:p>
    <w:p w14:paraId="339C0E93" w14:textId="77777777" w:rsidR="00554010" w:rsidRPr="00EB2AB8" w:rsidRDefault="00554010" w:rsidP="00554010">
      <w:pPr>
        <w:spacing w:after="0" w:line="240" w:lineRule="auto"/>
        <w:jc w:val="both"/>
        <w:rPr>
          <w:rFonts w:ascii="Calibri" w:eastAsia="Times New Roman" w:hAnsi="Calibri" w:cs="Calibri"/>
          <w:i/>
          <w:iCs/>
          <w:u w:val="single"/>
        </w:rPr>
      </w:pPr>
      <w:r w:rsidRPr="00EB2AB8">
        <w:rPr>
          <w:rFonts w:ascii="Calibri" w:eastAsia="Aptos" w:hAnsi="Calibri" w:cs="Calibri"/>
          <w:i/>
          <w:iCs/>
          <w:kern w:val="2"/>
          <w:u w:val="single"/>
          <w:lang w:eastAsia="en-US"/>
          <w14:ligatures w14:val="standardContextual"/>
        </w:rPr>
        <w:t>*Ši nuostata yra taikoma tik tiekėjui.</w:t>
      </w:r>
    </w:p>
    <w:p w14:paraId="04E7DC45" w14:textId="77777777" w:rsidR="00210594" w:rsidRPr="00425CFB" w:rsidRDefault="00210594" w:rsidP="00210594">
      <w:pPr>
        <w:rPr>
          <w:sz w:val="20"/>
          <w:szCs w:val="20"/>
        </w:rPr>
      </w:pPr>
    </w:p>
    <w:p w14:paraId="4DFA05C1" w14:textId="77777777" w:rsidR="004D3BE3" w:rsidRDefault="004D3BE3">
      <w:pPr>
        <w:rPr>
          <w:sz w:val="20"/>
          <w:szCs w:val="20"/>
        </w:rPr>
      </w:pPr>
      <w:r>
        <w:rPr>
          <w:sz w:val="20"/>
          <w:szCs w:val="20"/>
        </w:rPr>
        <w:br w:type="page"/>
      </w:r>
    </w:p>
    <w:p w14:paraId="0BBB89EB" w14:textId="77777777" w:rsidR="004D3BE3" w:rsidRDefault="004D3BE3" w:rsidP="004D3BE3">
      <w:pPr>
        <w:pStyle w:val="Antrat2"/>
        <w:ind w:left="5103"/>
        <w:rPr>
          <w:rFonts w:asciiTheme="minorHAnsi" w:hAnsiTheme="minorHAnsi"/>
          <w:color w:val="0070C0"/>
          <w:sz w:val="21"/>
          <w:szCs w:val="21"/>
        </w:rPr>
      </w:pPr>
      <w:bookmarkStart w:id="121" w:name="_Toc229036470"/>
      <w:r>
        <w:rPr>
          <w:rFonts w:asciiTheme="minorHAnsi" w:hAnsiTheme="minorHAnsi"/>
          <w:color w:val="0070C0"/>
          <w:sz w:val="21"/>
          <w:szCs w:val="21"/>
        </w:rPr>
        <w:lastRenderedPageBreak/>
        <w:t>Pirkimo sąlygų 9 priedas „</w:t>
      </w:r>
      <w:r w:rsidR="00554010">
        <w:rPr>
          <w:rFonts w:asciiTheme="minorHAnsi" w:hAnsiTheme="minorHAnsi"/>
          <w:color w:val="0070C0"/>
          <w:sz w:val="21"/>
          <w:szCs w:val="21"/>
        </w:rPr>
        <w:t>D</w:t>
      </w:r>
      <w:r>
        <w:rPr>
          <w:rFonts w:asciiTheme="minorHAnsi" w:hAnsiTheme="minorHAnsi"/>
          <w:color w:val="0070C0"/>
          <w:sz w:val="21"/>
          <w:szCs w:val="21"/>
        </w:rPr>
        <w:t xml:space="preserve">eklaracija </w:t>
      </w:r>
      <w:r w:rsidR="002A25D9">
        <w:rPr>
          <w:rFonts w:asciiTheme="minorHAnsi" w:hAnsiTheme="minorHAnsi"/>
          <w:color w:val="0070C0"/>
          <w:sz w:val="21"/>
          <w:szCs w:val="21"/>
        </w:rPr>
        <w:t xml:space="preserve">dėl </w:t>
      </w:r>
      <w:r w:rsidR="00554010">
        <w:rPr>
          <w:rFonts w:asciiTheme="minorHAnsi" w:hAnsiTheme="minorHAnsi"/>
          <w:color w:val="0070C0"/>
          <w:sz w:val="21"/>
          <w:szCs w:val="21"/>
        </w:rPr>
        <w:t>tiekėjo atsakingų asmenų</w:t>
      </w:r>
      <w:r>
        <w:rPr>
          <w:rFonts w:asciiTheme="minorHAnsi" w:hAnsiTheme="minorHAnsi"/>
          <w:color w:val="0070C0"/>
          <w:sz w:val="21"/>
          <w:szCs w:val="21"/>
        </w:rPr>
        <w:t>“</w:t>
      </w:r>
      <w:bookmarkEnd w:id="121"/>
    </w:p>
    <w:p w14:paraId="34A6B6D1" w14:textId="77777777" w:rsidR="00210594" w:rsidRPr="00425CFB" w:rsidRDefault="00210594" w:rsidP="00210594">
      <w:pPr>
        <w:rPr>
          <w:sz w:val="20"/>
          <w:szCs w:val="20"/>
        </w:rPr>
      </w:pPr>
    </w:p>
    <w:p w14:paraId="7AC03D79" w14:textId="77777777" w:rsidR="00554010" w:rsidRPr="003107CC" w:rsidRDefault="00554010" w:rsidP="00554010">
      <w:pPr>
        <w:spacing w:line="240" w:lineRule="auto"/>
        <w:ind w:left="-426"/>
        <w:jc w:val="center"/>
        <w:rPr>
          <w:rFonts w:cstheme="minorHAnsi"/>
          <w:b/>
        </w:rPr>
      </w:pPr>
      <w:r w:rsidRPr="003107CC">
        <w:rPr>
          <w:rFonts w:cstheme="minorHAnsi"/>
          <w:b/>
        </w:rPr>
        <w:t>DEKLARACIJA DĖL TIEKĖJO ATSAKINGŲ ASMENŲ*</w:t>
      </w:r>
    </w:p>
    <w:p w14:paraId="3C034B16" w14:textId="77777777" w:rsidR="00554010" w:rsidRPr="003107CC" w:rsidRDefault="00554010" w:rsidP="00554010">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656455D8" w14:textId="77777777" w:rsidR="00554010" w:rsidRPr="003107CC" w:rsidRDefault="00554010" w:rsidP="00554010">
      <w:pPr>
        <w:spacing w:line="240" w:lineRule="auto"/>
        <w:jc w:val="both"/>
        <w:rPr>
          <w:rFonts w:cstheme="minorHAnsi"/>
        </w:rPr>
      </w:pPr>
      <w:r w:rsidRPr="003107CC">
        <w:rPr>
          <w:rFonts w:cstheme="minorHAnsi"/>
        </w:rPr>
        <w:tab/>
        <w:t>Aš, ___________________________________________________________________</w:t>
      </w:r>
    </w:p>
    <w:p w14:paraId="553E2AEA" w14:textId="77777777" w:rsidR="00554010" w:rsidRPr="003107CC" w:rsidRDefault="00554010" w:rsidP="00554010">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Pr>
          <w:rFonts w:cstheme="minorHAnsi"/>
          <w:sz w:val="20"/>
          <w:szCs w:val="20"/>
        </w:rPr>
        <w:t xml:space="preserve"> </w:t>
      </w:r>
    </w:p>
    <w:p w14:paraId="4D013EFB" w14:textId="77777777" w:rsidR="00554010" w:rsidRDefault="00554010" w:rsidP="00554010">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43D9F335" w14:textId="77777777" w:rsidR="00554010" w:rsidRPr="00C02C4F" w:rsidRDefault="00554010" w:rsidP="00554010">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Pr="003107CC">
        <w:rPr>
          <w:rFonts w:cstheme="minorHAnsi"/>
          <w:i/>
          <w:sz w:val="20"/>
          <w:szCs w:val="20"/>
        </w:rPr>
        <w:t xml:space="preserve">  </w:t>
      </w:r>
      <w:r>
        <w:rPr>
          <w:rFonts w:cstheme="minorHAnsi"/>
          <w:i/>
          <w:sz w:val="20"/>
          <w:szCs w:val="20"/>
        </w:rPr>
        <w:t xml:space="preserve">                         </w:t>
      </w:r>
      <w:r w:rsidRPr="003107CC">
        <w:rPr>
          <w:rFonts w:cstheme="minorHAnsi"/>
          <w:i/>
          <w:sz w:val="20"/>
          <w:szCs w:val="20"/>
        </w:rPr>
        <w:t xml:space="preserve">  (tiekėjo pavadinimas)</w:t>
      </w:r>
    </w:p>
    <w:p w14:paraId="1B5411CC" w14:textId="77777777" w:rsidR="00554010" w:rsidRPr="004E55A0" w:rsidRDefault="00554010" w:rsidP="00554010">
      <w:pPr>
        <w:spacing w:line="240" w:lineRule="auto"/>
        <w:jc w:val="both"/>
        <w:rPr>
          <w:rFonts w:cstheme="minorHAnsi"/>
        </w:rPr>
      </w:pPr>
      <w:r w:rsidRPr="003107CC">
        <w:rPr>
          <w:rFonts w:cstheme="minorHAnsi"/>
        </w:rPr>
        <w:t>1 dalimi, yra:</w:t>
      </w:r>
    </w:p>
    <w:p w14:paraId="033B74E9" w14:textId="77777777" w:rsidR="00554010" w:rsidRPr="003107CC" w:rsidRDefault="00554010" w:rsidP="00554010">
      <w:pPr>
        <w:spacing w:line="240" w:lineRule="auto"/>
        <w:rPr>
          <w:rFonts w:cstheme="minorHAnsi"/>
          <w:b/>
        </w:rPr>
      </w:pPr>
      <w:r w:rsidRPr="003107CC">
        <w:rPr>
          <w:rFonts w:cstheme="minorHAnsi"/>
          <w:b/>
        </w:rPr>
        <w:t>I. Valdyba (sudaryta/nesudaryta) .................................(įrašyti)</w:t>
      </w:r>
    </w:p>
    <w:p w14:paraId="1B00D228" w14:textId="77777777" w:rsidR="00554010" w:rsidRPr="003107CC" w:rsidRDefault="00554010" w:rsidP="00554010">
      <w:pPr>
        <w:spacing w:line="240" w:lineRule="auto"/>
        <w:rPr>
          <w:rFonts w:cstheme="minorHAnsi"/>
          <w:b/>
        </w:rPr>
      </w:pPr>
      <w:r w:rsidRPr="003107CC">
        <w:rPr>
          <w:rFonts w:cstheme="minorHAnsi"/>
          <w:b/>
        </w:rPr>
        <w:t>Jei sudaryta, nurodyti visus valdybos narius (vardas, pavardė):</w:t>
      </w:r>
    </w:p>
    <w:p w14:paraId="098B1544" w14:textId="77777777" w:rsidR="00554010" w:rsidRPr="003107CC" w:rsidRDefault="00554010" w:rsidP="00554010">
      <w:pPr>
        <w:spacing w:line="240" w:lineRule="auto"/>
        <w:rPr>
          <w:rFonts w:cstheme="minorHAnsi"/>
        </w:rPr>
      </w:pPr>
      <w:r w:rsidRPr="003107CC">
        <w:rPr>
          <w:rFonts w:cstheme="minorHAnsi"/>
        </w:rPr>
        <w:t>1.</w:t>
      </w:r>
    </w:p>
    <w:p w14:paraId="37BB75D2" w14:textId="77777777" w:rsidR="00554010" w:rsidRPr="003107CC" w:rsidRDefault="00554010" w:rsidP="00554010">
      <w:pPr>
        <w:spacing w:line="240" w:lineRule="auto"/>
        <w:rPr>
          <w:rFonts w:cstheme="minorHAnsi"/>
        </w:rPr>
      </w:pPr>
      <w:r w:rsidRPr="003107CC">
        <w:rPr>
          <w:rFonts w:cstheme="minorHAnsi"/>
        </w:rPr>
        <w:t>2.</w:t>
      </w:r>
    </w:p>
    <w:p w14:paraId="2DA3C1E5" w14:textId="77777777" w:rsidR="00554010" w:rsidRPr="003107CC" w:rsidRDefault="00554010" w:rsidP="00554010">
      <w:pPr>
        <w:spacing w:line="240" w:lineRule="auto"/>
        <w:rPr>
          <w:rFonts w:cstheme="minorHAnsi"/>
        </w:rPr>
      </w:pPr>
      <w:r w:rsidRPr="003107CC">
        <w:rPr>
          <w:rFonts w:cstheme="minorHAnsi"/>
        </w:rPr>
        <w:t>3.</w:t>
      </w:r>
    </w:p>
    <w:p w14:paraId="7E524867" w14:textId="77777777" w:rsidR="00554010" w:rsidRPr="003107CC" w:rsidRDefault="00554010" w:rsidP="00554010">
      <w:pPr>
        <w:spacing w:line="240" w:lineRule="auto"/>
        <w:rPr>
          <w:rFonts w:cstheme="minorHAnsi"/>
        </w:rPr>
      </w:pPr>
      <w:r w:rsidRPr="003107CC">
        <w:rPr>
          <w:rFonts w:cstheme="minorHAnsi"/>
        </w:rPr>
        <w:t>..................</w:t>
      </w:r>
    </w:p>
    <w:p w14:paraId="35B08BEF" w14:textId="77777777" w:rsidR="00554010" w:rsidRPr="003107CC" w:rsidRDefault="00554010" w:rsidP="00554010">
      <w:pPr>
        <w:spacing w:line="240" w:lineRule="auto"/>
        <w:rPr>
          <w:rFonts w:cstheme="minorHAnsi"/>
          <w:b/>
        </w:rPr>
      </w:pPr>
      <w:r w:rsidRPr="003107CC">
        <w:rPr>
          <w:rFonts w:cstheme="minorHAnsi"/>
          <w:b/>
        </w:rPr>
        <w:t>II. Stebėtojų taryba (sudaryta/nesudaryta) .................................(įrašyti)</w:t>
      </w:r>
    </w:p>
    <w:p w14:paraId="50F514AF" w14:textId="77777777" w:rsidR="00554010" w:rsidRPr="003107CC" w:rsidRDefault="00554010" w:rsidP="00554010">
      <w:pPr>
        <w:spacing w:line="240" w:lineRule="auto"/>
        <w:rPr>
          <w:rFonts w:cstheme="minorHAnsi"/>
          <w:b/>
        </w:rPr>
      </w:pPr>
      <w:r w:rsidRPr="003107CC">
        <w:rPr>
          <w:rFonts w:cstheme="minorHAnsi"/>
          <w:b/>
        </w:rPr>
        <w:t>Jei sudaryta, nurodyti visus stebėtojų tarybos narius (vardas, pavardė):</w:t>
      </w:r>
    </w:p>
    <w:p w14:paraId="652754A4" w14:textId="77777777" w:rsidR="00554010" w:rsidRPr="003107CC" w:rsidRDefault="00554010" w:rsidP="00554010">
      <w:pPr>
        <w:spacing w:line="240" w:lineRule="auto"/>
        <w:rPr>
          <w:rFonts w:cstheme="minorHAnsi"/>
        </w:rPr>
      </w:pPr>
      <w:r w:rsidRPr="003107CC">
        <w:rPr>
          <w:rFonts w:cstheme="minorHAnsi"/>
        </w:rPr>
        <w:t>1.</w:t>
      </w:r>
    </w:p>
    <w:p w14:paraId="30E6F3F7" w14:textId="77777777" w:rsidR="00554010" w:rsidRPr="003107CC" w:rsidRDefault="00554010" w:rsidP="00554010">
      <w:pPr>
        <w:spacing w:line="240" w:lineRule="auto"/>
        <w:rPr>
          <w:rFonts w:cstheme="minorHAnsi"/>
        </w:rPr>
      </w:pPr>
      <w:r w:rsidRPr="003107CC">
        <w:rPr>
          <w:rFonts w:cstheme="minorHAnsi"/>
        </w:rPr>
        <w:t>2.</w:t>
      </w:r>
    </w:p>
    <w:p w14:paraId="272A2326" w14:textId="77777777" w:rsidR="00554010" w:rsidRPr="003107CC" w:rsidRDefault="00554010" w:rsidP="00554010">
      <w:pPr>
        <w:spacing w:line="240" w:lineRule="auto"/>
        <w:rPr>
          <w:rFonts w:cstheme="minorHAnsi"/>
        </w:rPr>
      </w:pPr>
      <w:r w:rsidRPr="003107CC">
        <w:rPr>
          <w:rFonts w:cstheme="minorHAnsi"/>
        </w:rPr>
        <w:t>3.</w:t>
      </w:r>
    </w:p>
    <w:p w14:paraId="1693292C" w14:textId="77777777" w:rsidR="00554010" w:rsidRPr="003107CC" w:rsidRDefault="00554010" w:rsidP="00554010">
      <w:pPr>
        <w:spacing w:line="240" w:lineRule="auto"/>
        <w:rPr>
          <w:rFonts w:cstheme="minorHAnsi"/>
        </w:rPr>
      </w:pPr>
      <w:r w:rsidRPr="003107CC">
        <w:rPr>
          <w:rFonts w:cstheme="minorHAnsi"/>
        </w:rPr>
        <w:t>..................</w:t>
      </w:r>
    </w:p>
    <w:p w14:paraId="269F3196" w14:textId="77777777" w:rsidR="00554010" w:rsidRPr="003107CC" w:rsidRDefault="00554010" w:rsidP="00554010">
      <w:pPr>
        <w:spacing w:line="240" w:lineRule="auto"/>
        <w:rPr>
          <w:rFonts w:cstheme="minorHAnsi"/>
          <w:b/>
        </w:rPr>
      </w:pPr>
      <w:r w:rsidRPr="003107CC">
        <w:rPr>
          <w:rFonts w:cstheme="minorHAnsi"/>
          <w:b/>
        </w:rPr>
        <w:t>III. Įmonėje nustatytas kiekybinis atstovavimas (taip/ne) ............................ (įrašyti)</w:t>
      </w:r>
    </w:p>
    <w:p w14:paraId="443E0E99" w14:textId="77777777" w:rsidR="00554010" w:rsidRPr="003107CC" w:rsidRDefault="00554010" w:rsidP="00554010">
      <w:pPr>
        <w:spacing w:line="240" w:lineRule="auto"/>
        <w:rPr>
          <w:rFonts w:cstheme="minorHAnsi"/>
          <w:b/>
        </w:rPr>
      </w:pPr>
      <w:r w:rsidRPr="003107CC">
        <w:rPr>
          <w:rFonts w:cstheme="minorHAnsi"/>
          <w:b/>
        </w:rPr>
        <w:t>Jei nustatytas kiekybinis atstovavimas, nurodyti juridinio asmens vardu veikiančius asmenis (vardas, pavardė):</w:t>
      </w:r>
    </w:p>
    <w:p w14:paraId="1BC2EBE2" w14:textId="77777777" w:rsidR="00554010" w:rsidRPr="003107CC" w:rsidRDefault="00554010" w:rsidP="00554010">
      <w:pPr>
        <w:spacing w:line="240" w:lineRule="auto"/>
        <w:rPr>
          <w:rFonts w:cstheme="minorHAnsi"/>
        </w:rPr>
      </w:pPr>
      <w:r w:rsidRPr="003107CC">
        <w:rPr>
          <w:rFonts w:cstheme="minorHAnsi"/>
        </w:rPr>
        <w:t>1.</w:t>
      </w:r>
    </w:p>
    <w:p w14:paraId="1FE010F3" w14:textId="77777777" w:rsidR="00554010" w:rsidRPr="003107CC" w:rsidRDefault="00554010" w:rsidP="00554010">
      <w:pPr>
        <w:spacing w:line="240" w:lineRule="auto"/>
        <w:rPr>
          <w:rFonts w:cstheme="minorHAnsi"/>
        </w:rPr>
      </w:pPr>
      <w:r w:rsidRPr="003107CC">
        <w:rPr>
          <w:rFonts w:cstheme="minorHAnsi"/>
        </w:rPr>
        <w:t>2.</w:t>
      </w:r>
    </w:p>
    <w:p w14:paraId="71F6F791" w14:textId="77777777" w:rsidR="00554010" w:rsidRPr="003107CC" w:rsidRDefault="00554010" w:rsidP="00554010">
      <w:pPr>
        <w:spacing w:line="240" w:lineRule="auto"/>
        <w:rPr>
          <w:rFonts w:cstheme="minorHAnsi"/>
        </w:rPr>
      </w:pPr>
      <w:r w:rsidRPr="003107CC">
        <w:rPr>
          <w:rFonts w:cstheme="minorHAnsi"/>
        </w:rPr>
        <w:t>..........................</w:t>
      </w:r>
    </w:p>
    <w:p w14:paraId="2A8465D8" w14:textId="77777777" w:rsidR="00554010" w:rsidRPr="00554010" w:rsidRDefault="00554010" w:rsidP="00554010">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Pr>
          <w:rFonts w:cstheme="minorHAnsi"/>
          <w:b/>
          <w:color w:val="FF0000"/>
          <w:u w:val="single"/>
        </w:rPr>
        <w:t>mo sąlygų 3 priedo lentelės 1.1</w:t>
      </w:r>
      <w:r w:rsidRPr="003107CC">
        <w:rPr>
          <w:rFonts w:cstheme="minorHAnsi"/>
          <w:b/>
          <w:color w:val="FF0000"/>
          <w:u w:val="single"/>
        </w:rPr>
        <w:t xml:space="preserve"> punkto 1) papunktyje nurodyti dokumentai, patvirtinantys deklaracijoje nurodytų atsakingų asmenų pašalinimo pagrindų nebuvimą, vadova</w:t>
      </w:r>
      <w:r>
        <w:rPr>
          <w:rFonts w:cstheme="minorHAnsi"/>
          <w:b/>
          <w:color w:val="FF0000"/>
          <w:u w:val="single"/>
        </w:rPr>
        <w:t>ujantis VPĮ</w:t>
      </w:r>
      <w:r w:rsidRPr="003107CC">
        <w:rPr>
          <w:rFonts w:cstheme="minorHAnsi"/>
          <w:b/>
          <w:color w:val="FF0000"/>
          <w:u w:val="single"/>
        </w:rPr>
        <w:t xml:space="preserve"> 46 straipsnio 1 dalimi.</w:t>
      </w:r>
    </w:p>
    <w:p w14:paraId="3443E629" w14:textId="77777777" w:rsidR="008D704D" w:rsidRPr="00F0499F" w:rsidRDefault="00FE3D1F" w:rsidP="00AB5541">
      <w:pPr>
        <w:pStyle w:val="Antrat2"/>
        <w:ind w:left="5103"/>
        <w:rPr>
          <w:rFonts w:asciiTheme="minorHAnsi" w:hAnsiTheme="minorHAnsi"/>
          <w:color w:val="0070C0"/>
          <w:sz w:val="21"/>
          <w:szCs w:val="21"/>
        </w:rPr>
      </w:pPr>
      <w:bookmarkStart w:id="122" w:name="_Toc229036471"/>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w:t>
      </w:r>
      <w:r w:rsidR="00554010">
        <w:rPr>
          <w:rFonts w:asciiTheme="minorHAnsi" w:hAnsiTheme="minorHAnsi"/>
          <w:color w:val="0070C0"/>
          <w:sz w:val="21"/>
          <w:szCs w:val="21"/>
        </w:rPr>
        <w:t>Nacionalinio saugumo atitikties deklaracija</w:t>
      </w:r>
      <w:r w:rsidR="008D704D" w:rsidRPr="00F0499F">
        <w:rPr>
          <w:rFonts w:asciiTheme="minorHAnsi" w:hAnsiTheme="minorHAnsi"/>
          <w:color w:val="0070C0"/>
          <w:sz w:val="21"/>
          <w:szCs w:val="21"/>
        </w:rPr>
        <w:t>“</w:t>
      </w:r>
      <w:bookmarkEnd w:id="118"/>
      <w:bookmarkEnd w:id="119"/>
      <w:bookmarkEnd w:id="120"/>
      <w:bookmarkEnd w:id="122"/>
    </w:p>
    <w:p w14:paraId="2BE192CE" w14:textId="77777777" w:rsidR="00554010" w:rsidRPr="00B408E3" w:rsidRDefault="00554010" w:rsidP="00554010">
      <w:pPr>
        <w:pStyle w:val="Betarp"/>
        <w:ind w:left="5103"/>
      </w:pPr>
      <w:r w:rsidRPr="00B408E3">
        <w:t xml:space="preserve">Nacionalinio saugumo reikalavimų atitikties </w:t>
      </w:r>
    </w:p>
    <w:p w14:paraId="07C9AF7F" w14:textId="77777777" w:rsidR="00554010" w:rsidRPr="00B408E3" w:rsidRDefault="00554010" w:rsidP="00554010">
      <w:pPr>
        <w:pStyle w:val="Betarp"/>
        <w:ind w:left="5103"/>
      </w:pPr>
      <w:r w:rsidRPr="00B408E3">
        <w:t xml:space="preserve">deklaracijos tipinė forma, patvirtinta </w:t>
      </w:r>
    </w:p>
    <w:p w14:paraId="5F5E59A0" w14:textId="77777777" w:rsidR="00554010" w:rsidRPr="00B408E3" w:rsidRDefault="00554010" w:rsidP="00554010">
      <w:pPr>
        <w:pStyle w:val="Betarp"/>
        <w:ind w:left="5103"/>
      </w:pPr>
      <w:r w:rsidRPr="00B408E3">
        <w:t xml:space="preserve">Viešųjų pirkimų tarnybos direktoriaus </w:t>
      </w:r>
    </w:p>
    <w:p w14:paraId="41A13BB2" w14:textId="77777777" w:rsidR="00554010" w:rsidRPr="00B408E3" w:rsidRDefault="00554010" w:rsidP="00554010">
      <w:pPr>
        <w:pStyle w:val="Betarp"/>
        <w:ind w:left="5103"/>
      </w:pPr>
      <w:r w:rsidRPr="00B408E3">
        <w:t>2022 m. gruodžio 29 d. įsakymu Nr. 1S-233</w:t>
      </w:r>
    </w:p>
    <w:p w14:paraId="617BFD12" w14:textId="77777777" w:rsidR="00554010" w:rsidRPr="00B408E3" w:rsidRDefault="00554010" w:rsidP="007B1947">
      <w:pPr>
        <w:widowControl w:val="0"/>
        <w:tabs>
          <w:tab w:val="right" w:leader="underscore" w:pos="9071"/>
        </w:tabs>
        <w:suppressAutoHyphens/>
        <w:textAlignment w:val="baseline"/>
        <w:rPr>
          <w:rFonts w:eastAsia="Calibri"/>
          <w:b/>
          <w:bCs/>
        </w:rPr>
      </w:pPr>
    </w:p>
    <w:p w14:paraId="6CA87A79" w14:textId="77777777" w:rsidR="007B1947" w:rsidRPr="009155E9" w:rsidRDefault="007B1947" w:rsidP="007B1947">
      <w:pPr>
        <w:widowControl w:val="0"/>
        <w:tabs>
          <w:tab w:val="right" w:leader="underscore" w:pos="9071"/>
        </w:tabs>
        <w:suppressAutoHyphens/>
        <w:spacing w:after="0" w:line="240" w:lineRule="auto"/>
        <w:textAlignment w:val="baseline"/>
        <w:rPr>
          <w:rFonts w:ascii="Calibri" w:eastAsia="Times New Roman" w:hAnsi="Calibri" w:cs="Calibri"/>
          <w:lang w:eastAsia="en-US"/>
        </w:rPr>
      </w:pPr>
      <w:r w:rsidRPr="009155E9">
        <w:rPr>
          <w:rFonts w:ascii="Calibri" w:eastAsia="Calibri" w:hAnsi="Calibri" w:cs="Calibri"/>
          <w:lang w:eastAsia="en-US"/>
        </w:rPr>
        <w:tab/>
      </w:r>
    </w:p>
    <w:p w14:paraId="166F531E" w14:textId="77777777" w:rsidR="007B1947" w:rsidRPr="009155E9" w:rsidRDefault="007B1947" w:rsidP="007B1947">
      <w:pPr>
        <w:shd w:val="clear" w:color="auto" w:fill="FFFFFF"/>
        <w:suppressAutoHyphens/>
        <w:spacing w:after="0" w:line="240" w:lineRule="auto"/>
        <w:ind w:right="-178"/>
        <w:jc w:val="center"/>
        <w:rPr>
          <w:rFonts w:ascii="Calibri" w:eastAsia="Times New Roman" w:hAnsi="Calibri" w:cs="Calibri"/>
          <w:color w:val="0070C0"/>
          <w:sz w:val="18"/>
          <w:szCs w:val="18"/>
          <w:lang w:eastAsia="en-US"/>
        </w:rPr>
      </w:pPr>
      <w:r w:rsidRPr="009155E9">
        <w:rPr>
          <w:rFonts w:ascii="Calibri" w:eastAsia="Times New Roman" w:hAnsi="Calibri" w:cs="Calibri"/>
          <w:color w:val="0070C0"/>
          <w:sz w:val="18"/>
          <w:szCs w:val="18"/>
          <w:lang w:eastAsia="en-US"/>
        </w:rPr>
        <w:t>(</w:t>
      </w:r>
      <w:r w:rsidRPr="009155E9">
        <w:rPr>
          <w:rFonts w:ascii="Calibri" w:eastAsia="Times New Roman" w:hAnsi="Calibri" w:cs="Calibri"/>
          <w:i/>
          <w:iCs/>
          <w:color w:val="0070C0"/>
          <w:sz w:val="18"/>
          <w:szCs w:val="18"/>
          <w:lang w:eastAsia="en-US"/>
        </w:rPr>
        <w:t>tiekėjo pavadinimas</w:t>
      </w:r>
      <w:r w:rsidRPr="009155E9">
        <w:rPr>
          <w:rFonts w:ascii="Calibri" w:eastAsia="Times New Roman" w:hAnsi="Calibri" w:cs="Calibri"/>
          <w:color w:val="0070C0"/>
          <w:sz w:val="18"/>
          <w:szCs w:val="18"/>
          <w:lang w:eastAsia="en-US"/>
        </w:rPr>
        <w:t>)</w:t>
      </w:r>
    </w:p>
    <w:p w14:paraId="47D473C0" w14:textId="77777777" w:rsidR="007B1947" w:rsidRPr="009155E9" w:rsidRDefault="007B1947" w:rsidP="007B1947">
      <w:pPr>
        <w:widowControl w:val="0"/>
        <w:tabs>
          <w:tab w:val="right" w:leader="underscore" w:pos="9071"/>
        </w:tabs>
        <w:suppressAutoHyphens/>
        <w:spacing w:after="0" w:line="240" w:lineRule="auto"/>
        <w:textAlignment w:val="baseline"/>
        <w:rPr>
          <w:rFonts w:ascii="Calibri" w:eastAsia="Calibri" w:hAnsi="Calibri" w:cs="Calibri"/>
          <w:lang w:eastAsia="en-US"/>
        </w:rPr>
      </w:pPr>
      <w:r w:rsidRPr="009155E9">
        <w:rPr>
          <w:rFonts w:ascii="Calibri" w:eastAsia="Calibri" w:hAnsi="Calibri" w:cs="Calibri"/>
          <w:lang w:eastAsia="en-US"/>
        </w:rPr>
        <w:tab/>
      </w:r>
    </w:p>
    <w:p w14:paraId="3C695C06" w14:textId="77777777" w:rsidR="007B1947" w:rsidRPr="009155E9" w:rsidRDefault="007B1947" w:rsidP="007B1947">
      <w:pPr>
        <w:suppressAutoHyphens/>
        <w:spacing w:after="0" w:line="240" w:lineRule="auto"/>
        <w:jc w:val="center"/>
        <w:textAlignment w:val="baseline"/>
        <w:rPr>
          <w:rFonts w:ascii="Calibri" w:eastAsia="Times New Roman" w:hAnsi="Calibri" w:cs="Calibri"/>
          <w:color w:val="0070C0"/>
          <w:sz w:val="18"/>
          <w:szCs w:val="18"/>
          <w:lang w:eastAsia="en-US"/>
        </w:rPr>
      </w:pPr>
      <w:r w:rsidRPr="009155E9">
        <w:rPr>
          <w:rFonts w:ascii="Calibri" w:eastAsia="Calibri" w:hAnsi="Calibri" w:cs="Calibri"/>
          <w:iCs/>
          <w:color w:val="0070C0"/>
          <w:sz w:val="18"/>
          <w:szCs w:val="18"/>
          <w:lang w:eastAsia="en-US"/>
        </w:rPr>
        <w:t>(</w:t>
      </w:r>
      <w:r w:rsidRPr="009155E9">
        <w:rPr>
          <w:rFonts w:ascii="Calibri" w:eastAsia="Calibri" w:hAnsi="Calibri" w:cs="Calibri"/>
          <w:i/>
          <w:color w:val="0070C0"/>
          <w:sz w:val="18"/>
          <w:szCs w:val="18"/>
          <w:lang w:eastAsia="en-US"/>
        </w:rPr>
        <w:t>adresatas (perkančiosios organizacijos / perkančiojo subjekto pavadinimas</w:t>
      </w:r>
      <w:r w:rsidRPr="009155E9">
        <w:rPr>
          <w:rFonts w:ascii="Calibri" w:eastAsia="Calibri" w:hAnsi="Calibri" w:cs="Calibri"/>
          <w:iCs/>
          <w:color w:val="0070C0"/>
          <w:sz w:val="18"/>
          <w:szCs w:val="18"/>
          <w:lang w:eastAsia="en-US"/>
        </w:rPr>
        <w:t>)</w:t>
      </w:r>
    </w:p>
    <w:p w14:paraId="30FC32C3" w14:textId="77777777" w:rsidR="007B1947" w:rsidRPr="009155E9" w:rsidRDefault="007B1947" w:rsidP="007B1947">
      <w:pPr>
        <w:widowControl w:val="0"/>
        <w:tabs>
          <w:tab w:val="right" w:leader="underscore" w:pos="9071"/>
        </w:tabs>
        <w:suppressAutoHyphens/>
        <w:spacing w:after="0" w:line="240" w:lineRule="auto"/>
        <w:jc w:val="center"/>
        <w:textAlignment w:val="baseline"/>
        <w:rPr>
          <w:rFonts w:ascii="Calibri" w:eastAsia="Calibri" w:hAnsi="Calibri" w:cs="Calibri"/>
          <w:b/>
          <w:bCs/>
          <w:lang w:eastAsia="en-US"/>
        </w:rPr>
      </w:pPr>
    </w:p>
    <w:p w14:paraId="563441D9" w14:textId="77777777" w:rsidR="007B1947" w:rsidRPr="009155E9" w:rsidRDefault="007B1947" w:rsidP="007B1947">
      <w:pPr>
        <w:widowControl w:val="0"/>
        <w:tabs>
          <w:tab w:val="right" w:leader="underscore" w:pos="9071"/>
        </w:tabs>
        <w:suppressAutoHyphens/>
        <w:spacing w:after="0" w:line="240" w:lineRule="auto"/>
        <w:jc w:val="center"/>
        <w:textAlignment w:val="baseline"/>
        <w:rPr>
          <w:rFonts w:ascii="Calibri" w:eastAsia="Times New Roman" w:hAnsi="Calibri" w:cs="Calibri"/>
          <w:sz w:val="24"/>
          <w:szCs w:val="24"/>
          <w:lang w:eastAsia="en-US"/>
        </w:rPr>
      </w:pPr>
      <w:r w:rsidRPr="009155E9">
        <w:rPr>
          <w:rFonts w:ascii="Calibri" w:eastAsia="Calibri" w:hAnsi="Calibri" w:cs="Calibri"/>
          <w:b/>
          <w:bCs/>
          <w:sz w:val="24"/>
          <w:szCs w:val="24"/>
          <w:lang w:eastAsia="en-US"/>
        </w:rPr>
        <w:t>NACIONALINIO SAUGUMO REIKALAVIMŲ ATITIKTIES DEKLARACIJA</w:t>
      </w:r>
    </w:p>
    <w:p w14:paraId="2DCF07F6" w14:textId="77777777" w:rsidR="007B1947" w:rsidRPr="009155E9" w:rsidRDefault="007B1947" w:rsidP="007B1947">
      <w:pPr>
        <w:widowControl w:val="0"/>
        <w:tabs>
          <w:tab w:val="right" w:leader="underscore" w:pos="9071"/>
        </w:tabs>
        <w:suppressAutoHyphens/>
        <w:spacing w:after="0" w:line="240" w:lineRule="auto"/>
        <w:jc w:val="center"/>
        <w:textAlignment w:val="baseline"/>
        <w:rPr>
          <w:rFonts w:ascii="Calibri" w:eastAsia="Calibri" w:hAnsi="Calibri" w:cs="Calibri"/>
          <w:b/>
          <w:bCs/>
          <w:lang w:eastAsia="en-US"/>
        </w:rPr>
      </w:pPr>
    </w:p>
    <w:p w14:paraId="7A7131F2" w14:textId="77777777" w:rsidR="007B1947" w:rsidRDefault="007B1947" w:rsidP="007B1947">
      <w:pPr>
        <w:widowControl w:val="0"/>
        <w:tabs>
          <w:tab w:val="right" w:leader="underscore" w:pos="9071"/>
        </w:tabs>
        <w:suppressAutoHyphens/>
        <w:spacing w:after="0" w:line="240" w:lineRule="auto"/>
        <w:jc w:val="center"/>
        <w:textAlignment w:val="baseline"/>
        <w:rPr>
          <w:rFonts w:ascii="Calibri" w:eastAsia="Calibri" w:hAnsi="Calibri" w:cs="Calibri"/>
          <w:lang w:eastAsia="en-US"/>
        </w:rPr>
      </w:pPr>
      <w:r w:rsidRPr="009155E9">
        <w:rPr>
          <w:rFonts w:ascii="Calibri" w:eastAsia="Calibri" w:hAnsi="Calibri" w:cs="Calibri"/>
          <w:lang w:eastAsia="en-US"/>
        </w:rPr>
        <w:t xml:space="preserve">20__ m._____________ d. </w:t>
      </w:r>
    </w:p>
    <w:p w14:paraId="6395F8FD" w14:textId="77777777" w:rsidR="007B1947" w:rsidRPr="009155E9" w:rsidRDefault="007B1947" w:rsidP="007B1947">
      <w:pPr>
        <w:widowControl w:val="0"/>
        <w:tabs>
          <w:tab w:val="right" w:leader="underscore" w:pos="9071"/>
        </w:tabs>
        <w:suppressAutoHyphens/>
        <w:spacing w:after="0" w:line="240" w:lineRule="auto"/>
        <w:jc w:val="center"/>
        <w:textAlignment w:val="baseline"/>
        <w:rPr>
          <w:rFonts w:ascii="Calibri" w:eastAsia="Calibri" w:hAnsi="Calibri" w:cs="Calibri"/>
          <w:lang w:eastAsia="en-US"/>
        </w:rPr>
      </w:pPr>
    </w:p>
    <w:p w14:paraId="0B7DE74B" w14:textId="77777777" w:rsidR="007B1947" w:rsidRPr="009155E9" w:rsidRDefault="007B1947" w:rsidP="007B1947">
      <w:pPr>
        <w:widowControl w:val="0"/>
        <w:tabs>
          <w:tab w:val="right" w:leader="underscore" w:pos="9071"/>
        </w:tabs>
        <w:suppressAutoHyphens/>
        <w:spacing w:after="0" w:line="240" w:lineRule="auto"/>
        <w:jc w:val="center"/>
        <w:textAlignment w:val="baseline"/>
        <w:rPr>
          <w:rFonts w:ascii="Calibri" w:eastAsia="Calibri" w:hAnsi="Calibri" w:cs="Calibri"/>
          <w:lang w:eastAsia="en-US"/>
        </w:rPr>
      </w:pPr>
      <w:r w:rsidRPr="009155E9">
        <w:rPr>
          <w:rFonts w:ascii="Calibri" w:eastAsia="Calibri" w:hAnsi="Calibri" w:cs="Calibri"/>
          <w:lang w:eastAsia="en-US"/>
        </w:rPr>
        <w:t>__________________________</w:t>
      </w:r>
    </w:p>
    <w:p w14:paraId="781ED281" w14:textId="77777777" w:rsidR="007B1947" w:rsidRPr="009155E9" w:rsidRDefault="007B1947" w:rsidP="007B1947">
      <w:pPr>
        <w:widowControl w:val="0"/>
        <w:tabs>
          <w:tab w:val="right" w:leader="underscore" w:pos="9071"/>
        </w:tabs>
        <w:suppressAutoHyphens/>
        <w:spacing w:after="0" w:line="240" w:lineRule="auto"/>
        <w:jc w:val="center"/>
        <w:textAlignment w:val="baseline"/>
        <w:rPr>
          <w:rFonts w:ascii="Calibri" w:eastAsia="Times New Roman" w:hAnsi="Calibri" w:cs="Calibri"/>
          <w:color w:val="0070C0"/>
          <w:sz w:val="18"/>
          <w:szCs w:val="18"/>
          <w:lang w:eastAsia="en-US"/>
        </w:rPr>
      </w:pPr>
      <w:r w:rsidRPr="009155E9">
        <w:rPr>
          <w:rFonts w:ascii="Calibri" w:eastAsia="Calibri" w:hAnsi="Calibri" w:cs="Calibri"/>
          <w:i/>
          <w:iCs/>
          <w:color w:val="0070C0"/>
          <w:sz w:val="18"/>
          <w:szCs w:val="18"/>
          <w:lang w:eastAsia="en-US"/>
        </w:rPr>
        <w:t>(Sudarymo vieta)</w:t>
      </w:r>
    </w:p>
    <w:p w14:paraId="517E89C9" w14:textId="77777777" w:rsidR="007B1947" w:rsidRPr="009155E9" w:rsidRDefault="007B1947" w:rsidP="007B1947">
      <w:pPr>
        <w:spacing w:after="0" w:line="240" w:lineRule="auto"/>
        <w:ind w:firstLine="567"/>
        <w:jc w:val="both"/>
        <w:rPr>
          <w:rFonts w:ascii="Calibri" w:eastAsia="Times New Roman" w:hAnsi="Calibri" w:cs="Calibri"/>
          <w:color w:val="000000"/>
          <w:lang w:eastAsia="en-US"/>
        </w:rPr>
      </w:pPr>
      <w:r w:rsidRPr="009155E9">
        <w:rPr>
          <w:rFonts w:ascii="Calibri" w:eastAsia="Times New Roman" w:hAnsi="Calibri" w:cs="Calibri"/>
          <w:color w:val="000000"/>
          <w:lang w:eastAsia="en-US"/>
        </w:rPr>
        <w:t>Aš, ___________________________________________________________________</w:t>
      </w:r>
      <w:r>
        <w:rPr>
          <w:rFonts w:ascii="Calibri" w:eastAsia="Times New Roman" w:hAnsi="Calibri" w:cs="Calibri"/>
          <w:color w:val="000000"/>
          <w:lang w:eastAsia="en-US"/>
        </w:rPr>
        <w:t>_______________</w:t>
      </w:r>
      <w:r w:rsidRPr="009155E9">
        <w:rPr>
          <w:rFonts w:ascii="Calibri" w:eastAsia="Times New Roman" w:hAnsi="Calibri" w:cs="Calibri"/>
          <w:color w:val="000000"/>
          <w:lang w:eastAsia="en-US"/>
        </w:rPr>
        <w:t xml:space="preserve"> ,</w:t>
      </w:r>
    </w:p>
    <w:p w14:paraId="7E78C5A6" w14:textId="77777777" w:rsidR="007B1947" w:rsidRPr="009155E9" w:rsidRDefault="007B1947" w:rsidP="007B1947">
      <w:pPr>
        <w:spacing w:after="0" w:line="240" w:lineRule="auto"/>
        <w:ind w:left="2256" w:firstLine="336"/>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(tiekėjo vadovo ar jo įgalioto asmens pareigų pavadinimas, vardas ir pavardė)</w:t>
      </w:r>
    </w:p>
    <w:p w14:paraId="7A436524" w14:textId="77777777" w:rsidR="007B1947" w:rsidRPr="009155E9" w:rsidRDefault="007B1947" w:rsidP="007B1947">
      <w:pPr>
        <w:spacing w:after="0" w:line="240" w:lineRule="auto"/>
        <w:jc w:val="both"/>
        <w:rPr>
          <w:rFonts w:ascii="Calibri" w:eastAsia="Times New Roman" w:hAnsi="Calibri" w:cs="Calibri"/>
          <w:color w:val="000000"/>
          <w:lang w:eastAsia="en-US"/>
        </w:rPr>
      </w:pPr>
      <w:r w:rsidRPr="009155E9">
        <w:rPr>
          <w:rFonts w:ascii="Calibri" w:eastAsia="Times New Roman" w:hAnsi="Calibri" w:cs="Calibri"/>
          <w:color w:val="000000"/>
          <w:lang w:eastAsia="en-US"/>
        </w:rPr>
        <w:t>patvirtinu, kad mano vadovaujamas (-a) (atstovaujamas (-a))____________________________</w:t>
      </w:r>
      <w:r>
        <w:rPr>
          <w:rFonts w:ascii="Calibri" w:eastAsia="Times New Roman" w:hAnsi="Calibri" w:cs="Calibri"/>
          <w:color w:val="000000"/>
          <w:lang w:eastAsia="en-US"/>
        </w:rPr>
        <w:t>_____________</w:t>
      </w:r>
      <w:r w:rsidRPr="009155E9">
        <w:rPr>
          <w:rFonts w:ascii="Calibri" w:eastAsia="Times New Roman" w:hAnsi="Calibri" w:cs="Calibri"/>
          <w:color w:val="000000"/>
          <w:lang w:eastAsia="en-US"/>
        </w:rPr>
        <w:t xml:space="preserve"> ,</w:t>
      </w:r>
    </w:p>
    <w:p w14:paraId="068C0F64" w14:textId="77777777" w:rsidR="007B1947" w:rsidRPr="009155E9" w:rsidRDefault="007B1947" w:rsidP="007B1947">
      <w:pPr>
        <w:spacing w:after="0" w:line="240" w:lineRule="auto"/>
        <w:ind w:left="5184"/>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 xml:space="preserve">          </w:t>
      </w:r>
      <w:r>
        <w:rPr>
          <w:rFonts w:ascii="Calibri" w:eastAsia="Times New Roman" w:hAnsi="Calibri" w:cs="Calibri"/>
          <w:i/>
          <w:iCs/>
          <w:color w:val="0070C0"/>
          <w:sz w:val="18"/>
          <w:szCs w:val="18"/>
          <w:lang w:eastAsia="en-US"/>
        </w:rPr>
        <w:tab/>
      </w:r>
      <w:r w:rsidRPr="009155E9">
        <w:rPr>
          <w:rFonts w:ascii="Calibri" w:eastAsia="Times New Roman" w:hAnsi="Calibri" w:cs="Calibri"/>
          <w:i/>
          <w:iCs/>
          <w:color w:val="0070C0"/>
          <w:sz w:val="18"/>
          <w:szCs w:val="18"/>
          <w:lang w:eastAsia="en-US"/>
        </w:rPr>
        <w:t xml:space="preserve">(tiekėjo pavadinimas)    </w:t>
      </w:r>
    </w:p>
    <w:p w14:paraId="463725CD" w14:textId="77777777" w:rsidR="007B1947" w:rsidRPr="009155E9" w:rsidRDefault="007B1947" w:rsidP="007B1947">
      <w:pPr>
        <w:spacing w:after="0" w:line="240" w:lineRule="auto"/>
        <w:jc w:val="both"/>
        <w:rPr>
          <w:rFonts w:ascii="Calibri" w:eastAsia="Times New Roman" w:hAnsi="Calibri" w:cs="Calibri"/>
          <w:color w:val="000000"/>
          <w:u w:val="single"/>
          <w:lang w:eastAsia="en-US"/>
        </w:rPr>
      </w:pPr>
      <w:r w:rsidRPr="009155E9">
        <w:rPr>
          <w:rFonts w:ascii="Calibri" w:eastAsia="Times New Roman" w:hAnsi="Calibri" w:cs="Calibri"/>
          <w:color w:val="000000"/>
          <w:lang w:eastAsia="en-US"/>
        </w:rPr>
        <w:t>dalyvaujantis (-i) ______________________________________________________________</w:t>
      </w:r>
      <w:r>
        <w:rPr>
          <w:rFonts w:ascii="Calibri" w:eastAsia="Times New Roman" w:hAnsi="Calibri" w:cs="Calibri"/>
          <w:color w:val="000000"/>
          <w:lang w:eastAsia="en-US"/>
        </w:rPr>
        <w:t>_______________</w:t>
      </w:r>
    </w:p>
    <w:p w14:paraId="4CB20556" w14:textId="77777777" w:rsidR="007B1947" w:rsidRPr="009155E9" w:rsidRDefault="007B1947" w:rsidP="007B1947">
      <w:pPr>
        <w:spacing w:after="0" w:line="240" w:lineRule="auto"/>
        <w:ind w:left="2040" w:firstLine="371"/>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(perkančiosios organizacijos / perkančiojo subjekto pavadinimas)</w:t>
      </w:r>
    </w:p>
    <w:p w14:paraId="6483823E" w14:textId="77777777" w:rsidR="007B1947" w:rsidRPr="009155E9" w:rsidRDefault="007B1947" w:rsidP="007B1947">
      <w:pPr>
        <w:spacing w:after="0" w:line="240" w:lineRule="auto"/>
        <w:jc w:val="both"/>
        <w:rPr>
          <w:rFonts w:ascii="Calibri" w:eastAsia="Times New Roman" w:hAnsi="Calibri" w:cs="Calibri"/>
          <w:color w:val="000000"/>
          <w:lang w:eastAsia="en-US"/>
        </w:rPr>
      </w:pPr>
      <w:r w:rsidRPr="009155E9">
        <w:rPr>
          <w:rFonts w:ascii="Calibri" w:eastAsia="Times New Roman" w:hAnsi="Calibri" w:cs="Calibri"/>
          <w:color w:val="000000"/>
          <w:lang w:eastAsia="en-US"/>
        </w:rPr>
        <w:t>vykdomame  _____________________________________</w:t>
      </w:r>
      <w:r>
        <w:rPr>
          <w:rFonts w:ascii="Calibri" w:eastAsia="Times New Roman" w:hAnsi="Calibri" w:cs="Calibri"/>
          <w:color w:val="000000"/>
          <w:lang w:eastAsia="en-US"/>
        </w:rPr>
        <w:t>__________</w:t>
      </w:r>
      <w:r w:rsidRPr="009155E9">
        <w:rPr>
          <w:rFonts w:ascii="Calibri" w:eastAsia="Times New Roman" w:hAnsi="Calibri" w:cs="Calibri"/>
          <w:color w:val="000000"/>
          <w:lang w:eastAsia="en-US"/>
        </w:rPr>
        <w:t>, atitinka toliau nurodomus reikalavimus:</w:t>
      </w:r>
    </w:p>
    <w:p w14:paraId="242861BC" w14:textId="77777777" w:rsidR="007B1947" w:rsidRPr="009155E9" w:rsidRDefault="007B1947" w:rsidP="007B1947">
      <w:pPr>
        <w:spacing w:after="0" w:line="240" w:lineRule="auto"/>
        <w:ind w:firstLine="1296"/>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(pirkimo objekto pavadinimas, pirkimo numeris, pirkimo paskelbimo CVP IS data</w:t>
      </w:r>
      <w:r w:rsidRPr="009155E9">
        <w:rPr>
          <w:rFonts w:ascii="Calibri" w:eastAsia="Times New Roman" w:hAnsi="Calibri" w:cs="Calibri"/>
          <w:color w:val="0070C0"/>
          <w:sz w:val="18"/>
          <w:szCs w:val="18"/>
          <w:lang w:eastAsia="en-US"/>
        </w:rPr>
        <w:t>)</w:t>
      </w:r>
    </w:p>
    <w:p w14:paraId="3C3A41A3" w14:textId="77777777" w:rsidR="00AE5EDD" w:rsidRDefault="00AE5EDD" w:rsidP="00AE5EDD">
      <w:pPr>
        <w:shd w:val="clear" w:color="auto" w:fill="FFFFFF"/>
        <w:spacing w:after="0" w:line="240" w:lineRule="auto"/>
        <w:jc w:val="both"/>
        <w:rPr>
          <w:szCs w:val="24"/>
        </w:rPr>
      </w:pPr>
    </w:p>
    <w:p w14:paraId="21F4E9FA" w14:textId="77777777" w:rsidR="00AE5EDD" w:rsidRDefault="00AE5EDD" w:rsidP="001A5995">
      <w:pPr>
        <w:spacing w:after="0" w:line="240" w:lineRule="auto"/>
        <w:jc w:val="both"/>
        <w:rPr>
          <w:i/>
          <w:iCs/>
          <w:lang w:eastAsia="en-US"/>
        </w:rPr>
      </w:pPr>
      <w:r w:rsidRPr="00B408E3">
        <w:t xml:space="preserve">tiekėjo siūlomos teikti paslaugos nekelia grėsmės nacionaliniam saugumui </w:t>
      </w:r>
      <w:r w:rsidRPr="00B408E3">
        <w:rPr>
          <w:color w:val="000000"/>
          <w:bdr w:val="none" w:sz="0" w:space="0" w:color="auto" w:frame="1"/>
          <w:lang w:eastAsia="en-US"/>
        </w:rPr>
        <w:t>–</w:t>
      </w:r>
      <w:r w:rsidRPr="00B408E3">
        <w:t xml:space="preserve"> vadovaujantis VPĮ 37 straipsnio 9 dalies 2 punktu, </w:t>
      </w:r>
      <w:r w:rsidRPr="00B408E3">
        <w:rPr>
          <w:lang w:eastAsia="en-US"/>
        </w:rPr>
        <w:t>paslaugų teikimas nebus vykdomas iš VPĮ 92 straipsnio 14 dalyje numatytame sąraše nurodytų valstybių ar teritorijų</w:t>
      </w:r>
      <w:r>
        <w:rPr>
          <w:lang w:eastAsia="en-US"/>
        </w:rPr>
        <w:t xml:space="preserve"> </w:t>
      </w:r>
      <w:r w:rsidRPr="007B1947">
        <w:rPr>
          <w:b/>
          <w:bCs/>
          <w:lang w:eastAsia="en-US"/>
        </w:rPr>
        <w:t>(</w:t>
      </w:r>
      <w:r w:rsidRPr="007B1947">
        <w:rPr>
          <w:b/>
          <w:bCs/>
        </w:rPr>
        <w:t>specialiųjų pirkimo sąlygų 5.4 punktas)</w:t>
      </w:r>
      <w:r w:rsidR="001A5995">
        <w:t>;</w:t>
      </w:r>
      <w:r w:rsidRPr="00B408E3">
        <w:rPr>
          <w:i/>
          <w:iCs/>
          <w:lang w:eastAsia="en-US"/>
        </w:rPr>
        <w:t xml:space="preserve"> </w:t>
      </w:r>
    </w:p>
    <w:p w14:paraId="4BC0D48A" w14:textId="77777777" w:rsidR="00AE5EDD" w:rsidRDefault="00AE5EDD" w:rsidP="00AE5EDD">
      <w:pPr>
        <w:shd w:val="clear" w:color="auto" w:fill="FFFFFF"/>
        <w:spacing w:after="0" w:line="240" w:lineRule="auto"/>
        <w:ind w:left="709"/>
        <w:jc w:val="both"/>
        <w:rPr>
          <w:szCs w:val="24"/>
        </w:rPr>
      </w:pPr>
    </w:p>
    <w:p w14:paraId="3FA69F3B" w14:textId="77777777" w:rsidR="007B1947" w:rsidRPr="009155E9" w:rsidRDefault="00AE5EDD" w:rsidP="001A5995">
      <w:pPr>
        <w:shd w:val="clear" w:color="auto" w:fill="FFFFFF"/>
        <w:spacing w:after="0" w:line="240" w:lineRule="auto"/>
        <w:jc w:val="both"/>
        <w:rPr>
          <w:rFonts w:ascii="Calibri" w:eastAsia="Times New Roman" w:hAnsi="Calibri" w:cs="Calibri"/>
          <w:i/>
          <w:lang w:eastAsia="en-US"/>
        </w:rPr>
      </w:pPr>
      <w:r w:rsidRPr="00B408E3">
        <w:rPr>
          <w:szCs w:val="24"/>
        </w:rPr>
        <w:t>tiekėjas neturi interesų, galinčių kelti grėsmę nacionaliniam saugumui – vadovaujantis VPĮ 47 straipsnio 9 dalimi, j</w:t>
      </w:r>
      <w:r w:rsidRPr="00B408E3">
        <w:t>is pats,</w:t>
      </w:r>
      <w:r w:rsidRPr="00B408E3">
        <w:rPr>
          <w:color w:val="000000"/>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7B1947">
        <w:rPr>
          <w:b/>
          <w:bCs/>
          <w:color w:val="000000"/>
          <w:szCs w:val="24"/>
          <w:bdr w:val="none" w:sz="0" w:space="0" w:color="auto" w:frame="1"/>
          <w:lang w:eastAsia="en-US"/>
        </w:rPr>
        <w:t>(</w:t>
      </w:r>
      <w:r w:rsidRPr="007B1947">
        <w:rPr>
          <w:b/>
          <w:bCs/>
          <w:szCs w:val="24"/>
        </w:rPr>
        <w:t>specialiųjų pirkimo sąlygų 5.7 punktas)</w:t>
      </w:r>
      <w:r>
        <w:rPr>
          <w:szCs w:val="24"/>
        </w:rPr>
        <w:t>.</w:t>
      </w:r>
    </w:p>
    <w:p w14:paraId="76375FE4" w14:textId="77777777" w:rsidR="007B1947" w:rsidRDefault="007B1947" w:rsidP="007B1947">
      <w:pPr>
        <w:shd w:val="clear" w:color="auto" w:fill="FFFFFF"/>
        <w:spacing w:after="0" w:line="240" w:lineRule="auto"/>
        <w:ind w:firstLine="720"/>
        <w:rPr>
          <w:rFonts w:ascii="Calibri" w:eastAsia="Times New Roman" w:hAnsi="Calibri" w:cs="Calibri"/>
          <w:lang w:eastAsia="en-US"/>
        </w:rPr>
      </w:pPr>
    </w:p>
    <w:p w14:paraId="45669647" w14:textId="77777777" w:rsidR="007B1947" w:rsidRPr="009155E9" w:rsidRDefault="007B1947" w:rsidP="001A5995">
      <w:pPr>
        <w:shd w:val="clear" w:color="auto" w:fill="FFFFFF"/>
        <w:spacing w:after="0" w:line="240" w:lineRule="auto"/>
        <w:rPr>
          <w:rFonts w:ascii="Calibri" w:eastAsia="Times New Roman" w:hAnsi="Calibri" w:cs="Calibri"/>
          <w:lang w:eastAsia="en-US"/>
        </w:rPr>
      </w:pPr>
      <w:r w:rsidRPr="009155E9">
        <w:rPr>
          <w:rFonts w:ascii="Calibri" w:eastAsia="Times New Roman" w:hAnsi="Calibri" w:cs="Calibri"/>
          <w:lang w:eastAsia="en-US"/>
        </w:rPr>
        <w:t>Patvirtinu, kad šie duomenys yra teisingi ir aktualūs pasiūlymo pateikimo dieną.</w:t>
      </w:r>
    </w:p>
    <w:p w14:paraId="0BA003BA" w14:textId="77777777" w:rsidR="007B1947" w:rsidRDefault="007B1947" w:rsidP="007B1947">
      <w:pPr>
        <w:spacing w:after="0" w:line="240" w:lineRule="auto"/>
        <w:ind w:left="709"/>
        <w:jc w:val="both"/>
        <w:rPr>
          <w:rFonts w:ascii="Calibri" w:eastAsia="Times New Roman" w:hAnsi="Calibri" w:cs="Calibri"/>
          <w:lang w:eastAsia="en-US"/>
        </w:rPr>
      </w:pPr>
    </w:p>
    <w:p w14:paraId="14BBB98F" w14:textId="77777777" w:rsidR="007B1947" w:rsidRDefault="007B1947" w:rsidP="001A5995">
      <w:pPr>
        <w:spacing w:after="0" w:line="240" w:lineRule="auto"/>
        <w:jc w:val="both"/>
        <w:rPr>
          <w:rFonts w:ascii="Calibri" w:eastAsia="Times New Roman" w:hAnsi="Calibri" w:cs="Calibri"/>
          <w:lang w:eastAsia="en-US"/>
        </w:rPr>
      </w:pPr>
      <w:r w:rsidRPr="00B408E3">
        <w:rPr>
          <w:szCs w:val="24"/>
        </w:rPr>
        <w:t>Suprantu, kad vadovaudamasis VPĮ 39 straipsnio 4 dalimi, perkančioji organizacija bet kuriuo pirkimo procedūros metu gali paprašyti dalyvių pateikti visus ar dalį dokumentų, patvirtinančių atitiktį VPĮ 37 straipsnio 9 dalies,  jeigu tai būtina siekiant užtikrinti tinkamą pirkimo procedūros atlikimą.</w:t>
      </w:r>
    </w:p>
    <w:p w14:paraId="00CA6544" w14:textId="77777777" w:rsidR="007B1947" w:rsidRDefault="007B1947" w:rsidP="007B1947">
      <w:pPr>
        <w:spacing w:after="0" w:line="240" w:lineRule="auto"/>
        <w:ind w:left="709"/>
        <w:jc w:val="both"/>
        <w:rPr>
          <w:rFonts w:ascii="Calibri" w:eastAsia="Times New Roman" w:hAnsi="Calibri" w:cs="Calibri"/>
          <w:lang w:eastAsia="en-US"/>
        </w:rPr>
      </w:pPr>
    </w:p>
    <w:p w14:paraId="6F9B8BA9" w14:textId="77777777" w:rsidR="007B1947" w:rsidRPr="009155E9" w:rsidRDefault="007B1947" w:rsidP="001A5995">
      <w:pPr>
        <w:spacing w:after="0" w:line="240" w:lineRule="auto"/>
        <w:jc w:val="both"/>
        <w:rPr>
          <w:rFonts w:ascii="Calibri" w:eastAsia="Times New Roman" w:hAnsi="Calibri" w:cs="Calibri"/>
          <w:lang w:eastAsia="en-US"/>
        </w:rPr>
      </w:pPr>
      <w:r w:rsidRPr="009155E9">
        <w:rPr>
          <w:rFonts w:ascii="Calibri" w:eastAsia="Times New Roman" w:hAnsi="Calibri" w:cs="Calibri"/>
          <w:lang w:eastAsia="en-US"/>
        </w:rPr>
        <w:t>Suprantu, kad jeigu pagal vertinimo rezultatus pasiūlymas bus pripažintas laimėjusiu, turės būti pateikti perkančiosios organizacijos nurodyti atitiktį nacionalinio saugumo reikalavimams patvirtinantys dokumentai.</w:t>
      </w:r>
    </w:p>
    <w:p w14:paraId="3D49C7CF" w14:textId="77777777" w:rsidR="007B1947" w:rsidRPr="009155E9" w:rsidRDefault="007B1947" w:rsidP="007B1947">
      <w:pPr>
        <w:widowControl w:val="0"/>
        <w:suppressAutoHyphens/>
        <w:spacing w:after="0" w:line="240" w:lineRule="auto"/>
        <w:jc w:val="center"/>
        <w:textAlignment w:val="baseline"/>
        <w:rPr>
          <w:rFonts w:ascii="Calibri" w:eastAsia="Times New Roman" w:hAnsi="Calibri" w:cs="Calibri"/>
          <w:lang w:eastAsia="en-US"/>
        </w:rPr>
      </w:pPr>
    </w:p>
    <w:p w14:paraId="5283277D" w14:textId="77777777" w:rsidR="007B1947" w:rsidRPr="009155E9" w:rsidRDefault="007B1947" w:rsidP="007B1947">
      <w:pPr>
        <w:widowControl w:val="0"/>
        <w:suppressAutoHyphens/>
        <w:spacing w:after="0" w:line="240" w:lineRule="auto"/>
        <w:jc w:val="center"/>
        <w:textAlignment w:val="baseline"/>
        <w:rPr>
          <w:rFonts w:ascii="Calibri" w:eastAsia="Calibri" w:hAnsi="Calibri" w:cs="Calibri"/>
          <w:lang w:eastAsia="en-US"/>
        </w:rPr>
      </w:pPr>
      <w:r w:rsidRPr="009155E9">
        <w:rPr>
          <w:rFonts w:ascii="Calibri" w:eastAsia="Calibri" w:hAnsi="Calibri" w:cs="Calibri"/>
          <w:lang w:eastAsia="en-US"/>
        </w:rPr>
        <w:t>____________________</w:t>
      </w:r>
      <w:r w:rsidRPr="009155E9">
        <w:rPr>
          <w:rFonts w:ascii="Calibri" w:eastAsia="Calibri" w:hAnsi="Calibri" w:cs="Calibri"/>
          <w:i/>
          <w:iCs/>
          <w:lang w:eastAsia="en-US"/>
        </w:rPr>
        <w:t xml:space="preserve">                             </w:t>
      </w:r>
      <w:r w:rsidRPr="009155E9">
        <w:rPr>
          <w:rFonts w:ascii="Calibri" w:eastAsia="Calibri" w:hAnsi="Calibri" w:cs="Calibri"/>
          <w:lang w:eastAsia="en-US"/>
        </w:rPr>
        <w:t>____________________</w:t>
      </w:r>
      <w:r w:rsidRPr="009155E9">
        <w:rPr>
          <w:rFonts w:ascii="Calibri" w:eastAsia="Calibri" w:hAnsi="Calibri" w:cs="Calibri"/>
          <w:lang w:eastAsia="en-US"/>
        </w:rPr>
        <w:tab/>
        <w:t xml:space="preserve">                   ___________________</w:t>
      </w:r>
    </w:p>
    <w:p w14:paraId="0C8ED7B5" w14:textId="77777777" w:rsidR="00AE5EDD" w:rsidRPr="00AE5EDD" w:rsidRDefault="007B1947" w:rsidP="00AE5EDD">
      <w:pPr>
        <w:widowControl w:val="0"/>
        <w:suppressAutoHyphens/>
        <w:spacing w:after="0" w:line="240" w:lineRule="auto"/>
        <w:ind w:firstLine="471"/>
        <w:jc w:val="center"/>
        <w:textAlignment w:val="baseline"/>
        <w:rPr>
          <w:rFonts w:ascii="Calibri" w:eastAsia="Times New Roman" w:hAnsi="Calibri" w:cs="Calibri"/>
          <w:sz w:val="20"/>
          <w:szCs w:val="20"/>
          <w:lang w:eastAsia="en-US"/>
        </w:rPr>
        <w:sectPr w:rsidR="00AE5EDD" w:rsidRPr="00AE5EDD" w:rsidSect="00153FC8">
          <w:pgSz w:w="12240" w:h="15840"/>
          <w:pgMar w:top="1134" w:right="567" w:bottom="1134" w:left="1701" w:header="720" w:footer="720" w:gutter="0"/>
          <w:cols w:space="720"/>
          <w:docGrid w:linePitch="360"/>
        </w:sectPr>
      </w:pPr>
      <w:r w:rsidRPr="00C605CB">
        <w:rPr>
          <w:rFonts w:ascii="Calibri" w:eastAsia="Calibri" w:hAnsi="Calibri" w:cs="Calibri"/>
          <w:i/>
          <w:iCs/>
          <w:sz w:val="20"/>
          <w:szCs w:val="20"/>
          <w:lang w:eastAsia="en-US"/>
        </w:rPr>
        <w:t>(pareigos)                                                           (parašas)                                                 (vardas ir pavardė</w:t>
      </w:r>
      <w:r w:rsidR="00AE5EDD">
        <w:rPr>
          <w:rFonts w:ascii="Calibri" w:eastAsia="Calibri" w:hAnsi="Calibri" w:cs="Calibri"/>
          <w:i/>
          <w:iCs/>
          <w:sz w:val="20"/>
          <w:szCs w:val="20"/>
          <w:lang w:eastAsia="en-US"/>
        </w:rPr>
        <w:t>)</w:t>
      </w:r>
    </w:p>
    <w:p w14:paraId="5EF5E071" w14:textId="77777777" w:rsidR="00AE5EDD" w:rsidRDefault="00AE5EDD" w:rsidP="00AE5EDD">
      <w:pPr>
        <w:pStyle w:val="Betarp"/>
      </w:pPr>
    </w:p>
    <w:p w14:paraId="19B036E7" w14:textId="77777777" w:rsidR="00AE5EDD" w:rsidRPr="00AE5EDD" w:rsidRDefault="00AE5EDD" w:rsidP="00AE5EDD">
      <w:pPr>
        <w:pStyle w:val="Betarp"/>
        <w:ind w:left="9072"/>
        <w:jc w:val="right"/>
        <w:rPr>
          <w:color w:val="0070C0"/>
        </w:rPr>
      </w:pPr>
      <w:r w:rsidRPr="00AE5EDD">
        <w:rPr>
          <w:color w:val="0070C0"/>
        </w:rPr>
        <w:t>Pirkimo sąlygų 1</w:t>
      </w:r>
      <w:r w:rsidR="00916272">
        <w:rPr>
          <w:color w:val="0070C0"/>
        </w:rPr>
        <w:t>1</w:t>
      </w:r>
      <w:r w:rsidRPr="00AE5EDD">
        <w:rPr>
          <w:color w:val="0070C0"/>
        </w:rPr>
        <w:t xml:space="preserve"> priedas </w:t>
      </w:r>
    </w:p>
    <w:p w14:paraId="18370C52" w14:textId="77777777" w:rsidR="00AE5EDD" w:rsidRPr="00F0499F" w:rsidRDefault="00AE5EDD" w:rsidP="00AE5EDD">
      <w:pPr>
        <w:pStyle w:val="Betarp"/>
        <w:ind w:left="9072"/>
        <w:jc w:val="right"/>
      </w:pPr>
      <w:r w:rsidRPr="00AE5EDD">
        <w:rPr>
          <w:color w:val="0070C0"/>
        </w:rPr>
        <w:t>„</w:t>
      </w:r>
      <w:r w:rsidR="00916272" w:rsidRPr="00B408E3">
        <w:rPr>
          <w:rFonts w:ascii="Calibri" w:hAnsi="Calibri" w:cs="Calibri"/>
          <w:color w:val="0070C0"/>
          <w:sz w:val="22"/>
          <w:szCs w:val="22"/>
        </w:rPr>
        <w:t>Tiekėjo</w:t>
      </w:r>
      <w:r w:rsidR="00916272">
        <w:rPr>
          <w:rFonts w:ascii="Calibri" w:hAnsi="Calibri" w:cs="Calibri"/>
          <w:color w:val="0070C0"/>
          <w:sz w:val="22"/>
          <w:szCs w:val="22"/>
        </w:rPr>
        <w:t xml:space="preserve"> </w:t>
      </w:r>
      <w:r w:rsidR="00916272" w:rsidRPr="00B408E3">
        <w:rPr>
          <w:rFonts w:ascii="Calibri" w:hAnsi="Calibri" w:cs="Calibri"/>
          <w:color w:val="0070C0"/>
          <w:sz w:val="22"/>
          <w:szCs w:val="22"/>
        </w:rPr>
        <w:t>specialistų ir asmenų, atsakingų už sutarties vykdymą</w:t>
      </w:r>
      <w:r w:rsidR="00A64A56">
        <w:rPr>
          <w:rFonts w:ascii="Calibri" w:hAnsi="Calibri" w:cs="Calibri"/>
          <w:color w:val="0070C0"/>
          <w:sz w:val="22"/>
          <w:szCs w:val="22"/>
        </w:rPr>
        <w:t>,</w:t>
      </w:r>
      <w:r w:rsidR="00916272" w:rsidRPr="00B408E3">
        <w:rPr>
          <w:rFonts w:ascii="Calibri" w:hAnsi="Calibri" w:cs="Calibri"/>
          <w:color w:val="0070C0"/>
          <w:sz w:val="22"/>
          <w:szCs w:val="22"/>
        </w:rPr>
        <w:t xml:space="preserve"> sąr</w:t>
      </w:r>
      <w:r w:rsidR="00916272">
        <w:rPr>
          <w:rFonts w:ascii="Calibri" w:hAnsi="Calibri" w:cs="Calibri"/>
          <w:color w:val="0070C0"/>
          <w:sz w:val="22"/>
          <w:szCs w:val="22"/>
        </w:rPr>
        <w:t>ašo forma</w:t>
      </w:r>
      <w:r w:rsidRPr="00AE5EDD">
        <w:rPr>
          <w:color w:val="0070C0"/>
        </w:rPr>
        <w:t>“</w:t>
      </w:r>
    </w:p>
    <w:p w14:paraId="12E05572" w14:textId="77777777" w:rsidR="001A0998" w:rsidRDefault="001A0998" w:rsidP="008D704D">
      <w:pPr>
        <w:tabs>
          <w:tab w:val="left" w:pos="2977"/>
        </w:tabs>
        <w:spacing w:after="120" w:line="20" w:lineRule="atLeast"/>
        <w:rPr>
          <w:rFonts w:eastAsia="Calibri" w:cstheme="minorHAnsi"/>
          <w:color w:val="0070C0"/>
        </w:rPr>
      </w:pPr>
    </w:p>
    <w:p w14:paraId="433ABDF9" w14:textId="77777777" w:rsidR="00A64A56" w:rsidRPr="001C5C3E" w:rsidRDefault="00A64A56" w:rsidP="001C5C3E">
      <w:pPr>
        <w:tabs>
          <w:tab w:val="left" w:pos="2977"/>
        </w:tabs>
        <w:spacing w:after="120" w:line="20" w:lineRule="atLeast"/>
        <w:jc w:val="center"/>
        <w:rPr>
          <w:rFonts w:ascii="Calibri" w:hAnsi="Calibri" w:cs="Calibri"/>
          <w:b/>
          <w:bCs/>
          <w:sz w:val="24"/>
          <w:szCs w:val="24"/>
        </w:rPr>
      </w:pPr>
      <w:r w:rsidRPr="00A64A56">
        <w:rPr>
          <w:rFonts w:ascii="Calibri" w:hAnsi="Calibri" w:cs="Calibri"/>
          <w:b/>
          <w:bCs/>
          <w:sz w:val="24"/>
          <w:szCs w:val="24"/>
        </w:rPr>
        <w:t>TIEKĖJO SPECIALISTŲ IR ASMENŲ, ATSAKINGŲ UŽ SUTARTIES VYKDYMĄ</w:t>
      </w:r>
      <w:r>
        <w:rPr>
          <w:rFonts w:ascii="Calibri" w:hAnsi="Calibri" w:cs="Calibri"/>
          <w:b/>
          <w:bCs/>
          <w:sz w:val="24"/>
          <w:szCs w:val="24"/>
        </w:rPr>
        <w:t>,</w:t>
      </w:r>
      <w:r w:rsidRPr="00A64A56">
        <w:rPr>
          <w:rFonts w:ascii="Calibri" w:hAnsi="Calibri" w:cs="Calibri"/>
          <w:b/>
          <w:bCs/>
          <w:sz w:val="24"/>
          <w:szCs w:val="24"/>
        </w:rPr>
        <w:t xml:space="preserve"> SĄRAŠ</w:t>
      </w:r>
      <w:r>
        <w:rPr>
          <w:rFonts w:ascii="Calibri" w:hAnsi="Calibri" w:cs="Calibri"/>
          <w:b/>
          <w:bCs/>
          <w:sz w:val="24"/>
          <w:szCs w:val="24"/>
        </w:rPr>
        <w:t>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2853"/>
        <w:gridCol w:w="2056"/>
        <w:gridCol w:w="3117"/>
        <w:gridCol w:w="1969"/>
        <w:gridCol w:w="2938"/>
      </w:tblGrid>
      <w:tr w:rsidR="0000329B" w:rsidRPr="00916272" w14:paraId="2B52CD31" w14:textId="77777777" w:rsidTr="0000329B">
        <w:tc>
          <w:tcPr>
            <w:tcW w:w="232" w:type="pct"/>
            <w:shd w:val="clear" w:color="auto" w:fill="D9E2F3" w:themeFill="accent1" w:themeFillTint="33"/>
          </w:tcPr>
          <w:p w14:paraId="3F96BED7" w14:textId="77777777" w:rsidR="0000329B" w:rsidRPr="001C5C3E" w:rsidRDefault="0000329B" w:rsidP="00AE5EDD">
            <w:pPr>
              <w:spacing w:after="0" w:line="240" w:lineRule="auto"/>
              <w:jc w:val="center"/>
              <w:rPr>
                <w:rFonts w:ascii="Calibri" w:eastAsia="Times New Roman" w:hAnsi="Calibri" w:cs="Calibri"/>
                <w:b/>
                <w:lang w:eastAsia="en-US"/>
              </w:rPr>
            </w:pPr>
            <w:r w:rsidRPr="001C5C3E">
              <w:rPr>
                <w:rFonts w:ascii="Calibri" w:eastAsia="Times New Roman" w:hAnsi="Calibri" w:cs="Calibri"/>
                <w:b/>
                <w:lang w:eastAsia="en-US"/>
              </w:rPr>
              <w:t>Eil.</w:t>
            </w:r>
          </w:p>
          <w:p w14:paraId="15241F97" w14:textId="77777777" w:rsidR="0000329B" w:rsidRPr="001C5C3E" w:rsidRDefault="0000329B" w:rsidP="00AE5EDD">
            <w:pPr>
              <w:spacing w:after="0" w:line="240" w:lineRule="auto"/>
              <w:jc w:val="center"/>
              <w:rPr>
                <w:rFonts w:ascii="Calibri" w:eastAsia="Times New Roman" w:hAnsi="Calibri" w:cs="Calibri"/>
                <w:b/>
                <w:lang w:eastAsia="en-US"/>
              </w:rPr>
            </w:pPr>
            <w:r w:rsidRPr="001C5C3E">
              <w:rPr>
                <w:rFonts w:ascii="Calibri" w:eastAsia="Times New Roman" w:hAnsi="Calibri" w:cs="Calibri"/>
                <w:b/>
                <w:lang w:eastAsia="en-US"/>
              </w:rPr>
              <w:t>Nr.</w:t>
            </w:r>
          </w:p>
        </w:tc>
        <w:tc>
          <w:tcPr>
            <w:tcW w:w="1052" w:type="pct"/>
            <w:shd w:val="clear" w:color="auto" w:fill="D9E2F3" w:themeFill="accent1" w:themeFillTint="33"/>
          </w:tcPr>
          <w:p w14:paraId="25DCA366" w14:textId="77777777" w:rsidR="0000329B" w:rsidRPr="001C5C3E" w:rsidRDefault="0000329B" w:rsidP="00AE5EDD">
            <w:pPr>
              <w:spacing w:after="0" w:line="240" w:lineRule="auto"/>
              <w:jc w:val="center"/>
              <w:rPr>
                <w:rFonts w:ascii="Calibri" w:eastAsia="Times New Roman" w:hAnsi="Calibri" w:cs="Calibri"/>
                <w:b/>
                <w:caps/>
                <w:lang w:eastAsia="en-US"/>
              </w:rPr>
            </w:pPr>
          </w:p>
          <w:p w14:paraId="1C7534BB" w14:textId="77777777" w:rsidR="0000329B" w:rsidRPr="001C5C3E" w:rsidRDefault="0000329B" w:rsidP="00AE5EDD">
            <w:pPr>
              <w:spacing w:after="0" w:line="240" w:lineRule="auto"/>
              <w:jc w:val="center"/>
              <w:rPr>
                <w:rFonts w:ascii="Calibri" w:eastAsia="Times New Roman" w:hAnsi="Calibri" w:cs="Calibri"/>
                <w:b/>
                <w:caps/>
                <w:lang w:eastAsia="en-US"/>
              </w:rPr>
            </w:pPr>
          </w:p>
          <w:p w14:paraId="5774B802" w14:textId="77777777" w:rsidR="0000329B" w:rsidRPr="001C5C3E" w:rsidRDefault="0000329B" w:rsidP="00AE5EDD">
            <w:pPr>
              <w:spacing w:after="0" w:line="240" w:lineRule="auto"/>
              <w:jc w:val="center"/>
              <w:rPr>
                <w:rFonts w:ascii="Calibri" w:eastAsia="Times New Roman" w:hAnsi="Calibri" w:cs="Calibri"/>
                <w:b/>
                <w:caps/>
                <w:lang w:eastAsia="en-US"/>
              </w:rPr>
            </w:pPr>
          </w:p>
          <w:p w14:paraId="33C408E8" w14:textId="77777777" w:rsidR="0000329B" w:rsidRPr="001C5C3E" w:rsidRDefault="0000329B" w:rsidP="00AE5EDD">
            <w:pPr>
              <w:spacing w:after="0" w:line="240" w:lineRule="auto"/>
              <w:jc w:val="center"/>
              <w:rPr>
                <w:rFonts w:ascii="Calibri" w:eastAsia="Times New Roman" w:hAnsi="Calibri" w:cs="Calibri"/>
                <w:b/>
                <w:lang w:eastAsia="en-US"/>
              </w:rPr>
            </w:pPr>
            <w:r w:rsidRPr="001C5C3E">
              <w:rPr>
                <w:rFonts w:ascii="Calibri" w:eastAsia="Times New Roman" w:hAnsi="Calibri" w:cs="Calibri"/>
                <w:b/>
                <w:caps/>
                <w:lang w:eastAsia="en-US"/>
              </w:rPr>
              <w:t>V</w:t>
            </w:r>
            <w:r w:rsidRPr="001C5C3E">
              <w:rPr>
                <w:rFonts w:ascii="Calibri" w:eastAsia="Times New Roman" w:hAnsi="Calibri" w:cs="Calibri"/>
                <w:b/>
                <w:lang w:eastAsia="en-US"/>
              </w:rPr>
              <w:t>ardas, pavardė</w:t>
            </w:r>
          </w:p>
        </w:tc>
        <w:tc>
          <w:tcPr>
            <w:tcW w:w="758" w:type="pct"/>
            <w:shd w:val="clear" w:color="auto" w:fill="D9E2F3" w:themeFill="accent1" w:themeFillTint="33"/>
          </w:tcPr>
          <w:p w14:paraId="02968081" w14:textId="77777777" w:rsidR="0000329B" w:rsidRPr="001C5C3E" w:rsidRDefault="0000329B" w:rsidP="00AE5EDD">
            <w:pPr>
              <w:spacing w:after="0" w:line="240" w:lineRule="auto"/>
              <w:jc w:val="center"/>
              <w:rPr>
                <w:rFonts w:ascii="Calibri" w:eastAsia="Times New Roman" w:hAnsi="Calibri" w:cs="Calibri"/>
                <w:b/>
                <w:lang w:eastAsia="en-US"/>
              </w:rPr>
            </w:pPr>
          </w:p>
          <w:p w14:paraId="62CC8EA2" w14:textId="77777777" w:rsidR="0000329B" w:rsidRPr="001C5C3E" w:rsidRDefault="0000329B" w:rsidP="00AE5EDD">
            <w:pPr>
              <w:spacing w:after="0" w:line="240" w:lineRule="auto"/>
              <w:jc w:val="center"/>
              <w:rPr>
                <w:rFonts w:ascii="Calibri" w:eastAsia="Times New Roman" w:hAnsi="Calibri" w:cs="Calibri"/>
                <w:b/>
                <w:lang w:eastAsia="en-US"/>
              </w:rPr>
            </w:pPr>
          </w:p>
          <w:p w14:paraId="5C88B86A" w14:textId="77777777" w:rsidR="0000329B" w:rsidRPr="001C5C3E" w:rsidRDefault="0000329B" w:rsidP="00AE5EDD">
            <w:pPr>
              <w:spacing w:after="0" w:line="240" w:lineRule="auto"/>
              <w:jc w:val="center"/>
              <w:rPr>
                <w:rFonts w:ascii="Calibri" w:eastAsia="Times New Roman" w:hAnsi="Calibri" w:cs="Calibri"/>
                <w:b/>
                <w:lang w:eastAsia="en-US"/>
              </w:rPr>
            </w:pPr>
            <w:r w:rsidRPr="001C5C3E">
              <w:rPr>
                <w:rFonts w:ascii="Calibri" w:eastAsia="Times New Roman" w:hAnsi="Calibri" w:cs="Calibri"/>
                <w:b/>
                <w:lang w:eastAsia="en-US"/>
              </w:rPr>
              <w:t>Darbuotojo (specialisto) esama darbovietė (darbovietės)</w:t>
            </w:r>
          </w:p>
        </w:tc>
        <w:tc>
          <w:tcPr>
            <w:tcW w:w="1149" w:type="pct"/>
            <w:shd w:val="clear" w:color="auto" w:fill="D9E2F3" w:themeFill="accent1" w:themeFillTint="33"/>
          </w:tcPr>
          <w:p w14:paraId="0417AA01" w14:textId="77777777" w:rsidR="0000329B" w:rsidRPr="001C5C3E" w:rsidRDefault="0000329B" w:rsidP="00AE5EDD">
            <w:pPr>
              <w:spacing w:after="0" w:line="240" w:lineRule="auto"/>
              <w:jc w:val="center"/>
              <w:rPr>
                <w:rFonts w:ascii="Calibri" w:eastAsia="Times New Roman" w:hAnsi="Calibri" w:cs="Calibri"/>
                <w:b/>
                <w:lang w:eastAsia="en-US"/>
              </w:rPr>
            </w:pPr>
          </w:p>
          <w:p w14:paraId="1AE1A6A2" w14:textId="77777777" w:rsidR="0000329B" w:rsidRPr="001C5C3E" w:rsidRDefault="0000329B" w:rsidP="00AE5EDD">
            <w:pPr>
              <w:spacing w:after="0" w:line="240" w:lineRule="auto"/>
              <w:jc w:val="center"/>
              <w:rPr>
                <w:rFonts w:ascii="Calibri" w:eastAsia="Times New Roman" w:hAnsi="Calibri" w:cs="Calibri"/>
                <w:b/>
                <w:lang w:eastAsia="en-US"/>
              </w:rPr>
            </w:pPr>
            <w:r w:rsidRPr="001C5C3E">
              <w:rPr>
                <w:rFonts w:ascii="Calibri" w:eastAsia="Times New Roman" w:hAnsi="Calibri" w:cs="Calibri"/>
                <w:b/>
                <w:lang w:eastAsia="en-US"/>
              </w:rPr>
              <w:t xml:space="preserve">Pozicija (darbo vieta, pareigos), kuriai siūlomas darbuotojas (specialistas) </w:t>
            </w:r>
            <w:r w:rsidRPr="001C5C3E">
              <w:rPr>
                <w:rFonts w:ascii="Calibri" w:eastAsia="Times New Roman" w:hAnsi="Calibri" w:cs="Calibri"/>
                <w:b/>
                <w:u w:val="single"/>
                <w:lang w:eastAsia="en-US"/>
              </w:rPr>
              <w:t xml:space="preserve">pagal </w:t>
            </w:r>
            <w:r w:rsidRPr="001C5C3E">
              <w:rPr>
                <w:rFonts w:ascii="Calibri" w:eastAsia="Times New Roman" w:hAnsi="Calibri" w:cs="Calibri"/>
                <w:b/>
                <w:bCs/>
                <w:u w:val="single"/>
                <w:lang w:eastAsia="en-US"/>
              </w:rPr>
              <w:t>specialiųjų pirkimo sąlygų 4 priedo 3.1 punkte nurodytus reika</w:t>
            </w:r>
            <w:r>
              <w:rPr>
                <w:rFonts w:ascii="Calibri" w:eastAsia="Times New Roman" w:hAnsi="Calibri" w:cs="Calibri"/>
                <w:b/>
                <w:bCs/>
                <w:u w:val="single"/>
                <w:lang w:eastAsia="en-US"/>
              </w:rPr>
              <w:t>lavimus</w:t>
            </w:r>
          </w:p>
        </w:tc>
        <w:tc>
          <w:tcPr>
            <w:tcW w:w="726" w:type="pct"/>
            <w:shd w:val="clear" w:color="auto" w:fill="D9E2F3" w:themeFill="accent1" w:themeFillTint="33"/>
          </w:tcPr>
          <w:p w14:paraId="5DC24627" w14:textId="6B73F7D2" w:rsidR="0000329B" w:rsidRPr="001C5C3E" w:rsidRDefault="0000329B" w:rsidP="00AE5EDD">
            <w:pPr>
              <w:spacing w:after="0" w:line="240" w:lineRule="auto"/>
              <w:jc w:val="center"/>
              <w:rPr>
                <w:rFonts w:ascii="Calibri" w:eastAsia="Times New Roman" w:hAnsi="Calibri" w:cs="Calibri"/>
                <w:b/>
                <w:lang w:eastAsia="en-US"/>
              </w:rPr>
            </w:pPr>
            <w:r w:rsidRPr="001C5C3E">
              <w:rPr>
                <w:rFonts w:ascii="Calibri" w:eastAsia="Times New Roman" w:hAnsi="Calibri" w:cs="Calibri"/>
                <w:b/>
                <w:lang w:eastAsia="en-US"/>
              </w:rPr>
              <w:t xml:space="preserve">Darbuotojo (specialisto) </w:t>
            </w:r>
            <w:r w:rsidRPr="001C5C3E">
              <w:rPr>
                <w:rFonts w:ascii="Calibri" w:eastAsia="Times New Roman" w:hAnsi="Calibri" w:cs="Calibri"/>
                <w:b/>
                <w:u w:val="single"/>
                <w:lang w:eastAsia="en-US"/>
              </w:rPr>
              <w:t xml:space="preserve">patirtis  </w:t>
            </w:r>
            <w:r w:rsidRPr="001C5C3E">
              <w:rPr>
                <w:rFonts w:ascii="Calibri" w:eastAsia="Times New Roman" w:hAnsi="Calibri" w:cs="Calibri"/>
                <w:b/>
                <w:bCs/>
                <w:u w:val="single"/>
                <w:lang w:eastAsia="en-US"/>
              </w:rPr>
              <w:t xml:space="preserve">specialiųjų pirkimo sąlygų 4 priedo 3.1 punkte </w:t>
            </w:r>
            <w:r>
              <w:rPr>
                <w:rFonts w:ascii="Calibri" w:eastAsia="Times New Roman" w:hAnsi="Calibri" w:cs="Calibri"/>
                <w:b/>
                <w:bCs/>
                <w:u w:val="single"/>
                <w:lang w:eastAsia="en-US"/>
              </w:rPr>
              <w:t>nurodytoje</w:t>
            </w:r>
            <w:r w:rsidRPr="001C5C3E">
              <w:rPr>
                <w:rFonts w:ascii="Calibri" w:eastAsia="Times New Roman" w:hAnsi="Calibri" w:cs="Calibri"/>
                <w:b/>
                <w:u w:val="single"/>
                <w:lang w:eastAsia="en-US"/>
              </w:rPr>
              <w:t xml:space="preserve">  srityje</w:t>
            </w:r>
            <w:r w:rsidRPr="001C5C3E">
              <w:rPr>
                <w:rFonts w:ascii="Calibri" w:eastAsia="Times New Roman" w:hAnsi="Calibri" w:cs="Calibri"/>
                <w:b/>
                <w:lang w:eastAsia="en-US"/>
              </w:rPr>
              <w:t xml:space="preserve"> (metais)</w:t>
            </w:r>
          </w:p>
        </w:tc>
        <w:tc>
          <w:tcPr>
            <w:tcW w:w="1083" w:type="pct"/>
            <w:shd w:val="clear" w:color="auto" w:fill="D9E2F3" w:themeFill="accent1" w:themeFillTint="33"/>
          </w:tcPr>
          <w:p w14:paraId="42DB8BDF" w14:textId="77777777" w:rsidR="00A203D9" w:rsidRDefault="0000329B" w:rsidP="00AE5EDD">
            <w:pPr>
              <w:spacing w:after="0" w:line="240" w:lineRule="auto"/>
              <w:jc w:val="center"/>
              <w:rPr>
                <w:rFonts w:ascii="Calibri" w:eastAsia="Times New Roman" w:hAnsi="Calibri" w:cs="Calibri"/>
                <w:b/>
                <w:lang w:eastAsia="en-US"/>
              </w:rPr>
            </w:pPr>
            <w:r w:rsidRPr="001C5C3E">
              <w:rPr>
                <w:rFonts w:ascii="Calibri" w:eastAsia="Times New Roman" w:hAnsi="Calibri" w:cs="Calibri"/>
                <w:b/>
                <w:lang w:eastAsia="en-US"/>
              </w:rPr>
              <w:t xml:space="preserve">Darbuotojo (specialisto) patirties reikalaujamoje srityje aprašymas - reikalaujamos patirties aprašymas metais, mėnesiais, </w:t>
            </w:r>
          </w:p>
          <w:p w14:paraId="21112F5D" w14:textId="503CAE13" w:rsidR="0000329B" w:rsidRPr="00A203D9" w:rsidRDefault="00A203D9" w:rsidP="00A203D9">
            <w:pPr>
              <w:spacing w:after="0" w:line="240" w:lineRule="auto"/>
              <w:jc w:val="center"/>
              <w:rPr>
                <w:rFonts w:ascii="Calibri" w:eastAsia="Calibri" w:hAnsi="Calibri" w:cs="Calibri"/>
                <w:b/>
                <w:bCs/>
                <w:lang w:eastAsia="en-US"/>
              </w:rPr>
            </w:pPr>
            <w:r w:rsidRPr="00A203D9">
              <w:rPr>
                <w:rFonts w:ascii="Calibri" w:eastAsia="Calibri" w:hAnsi="Calibri" w:cs="Calibri"/>
                <w:b/>
                <w:bCs/>
                <w:lang w:eastAsia="en-US"/>
              </w:rPr>
              <w:t>apibūdinant vykdytus projektus, sutartis, nurodant juose siūlomo specialisto atliktus darbus / suteiktas paslaugas (jei patirtis įgyta dirbant kitoje darbovietėje – jas nurodyti)</w:t>
            </w:r>
          </w:p>
        </w:tc>
      </w:tr>
      <w:tr w:rsidR="0000329B" w:rsidRPr="00916272" w14:paraId="409484DE" w14:textId="77777777" w:rsidTr="0000329B">
        <w:tc>
          <w:tcPr>
            <w:tcW w:w="232" w:type="pct"/>
            <w:shd w:val="clear" w:color="auto" w:fill="D9E2F3" w:themeFill="accent1" w:themeFillTint="33"/>
          </w:tcPr>
          <w:p w14:paraId="22969271" w14:textId="77777777" w:rsidR="0000329B" w:rsidRPr="001C5C3E" w:rsidRDefault="0000329B" w:rsidP="00AE5EDD">
            <w:pPr>
              <w:spacing w:after="0" w:line="240" w:lineRule="auto"/>
              <w:jc w:val="center"/>
              <w:rPr>
                <w:rFonts w:ascii="Calibri" w:eastAsia="Times New Roman" w:hAnsi="Calibri" w:cs="Calibri"/>
                <w:bCs/>
                <w:i/>
                <w:iCs/>
                <w:caps/>
                <w:sz w:val="18"/>
                <w:szCs w:val="18"/>
                <w:lang w:eastAsia="en-US"/>
              </w:rPr>
            </w:pPr>
            <w:r w:rsidRPr="001C5C3E">
              <w:rPr>
                <w:rFonts w:ascii="Calibri" w:eastAsia="Times New Roman" w:hAnsi="Calibri" w:cs="Calibri"/>
                <w:bCs/>
                <w:i/>
                <w:iCs/>
                <w:caps/>
                <w:sz w:val="18"/>
                <w:szCs w:val="18"/>
                <w:lang w:eastAsia="en-US"/>
              </w:rPr>
              <w:t>1</w:t>
            </w:r>
          </w:p>
        </w:tc>
        <w:tc>
          <w:tcPr>
            <w:tcW w:w="1052" w:type="pct"/>
            <w:shd w:val="clear" w:color="auto" w:fill="D9E2F3" w:themeFill="accent1" w:themeFillTint="33"/>
          </w:tcPr>
          <w:p w14:paraId="057CB107" w14:textId="77777777" w:rsidR="0000329B" w:rsidRPr="001C5C3E" w:rsidRDefault="0000329B" w:rsidP="00AE5EDD">
            <w:pPr>
              <w:spacing w:after="0" w:line="240" w:lineRule="auto"/>
              <w:jc w:val="center"/>
              <w:rPr>
                <w:rFonts w:ascii="Calibri" w:eastAsia="Times New Roman" w:hAnsi="Calibri" w:cs="Calibri"/>
                <w:bCs/>
                <w:i/>
                <w:iCs/>
                <w:caps/>
                <w:sz w:val="18"/>
                <w:szCs w:val="18"/>
                <w:lang w:eastAsia="en-US"/>
              </w:rPr>
            </w:pPr>
            <w:r w:rsidRPr="001C5C3E">
              <w:rPr>
                <w:rFonts w:ascii="Calibri" w:eastAsia="Times New Roman" w:hAnsi="Calibri" w:cs="Calibri"/>
                <w:bCs/>
                <w:i/>
                <w:iCs/>
                <w:caps/>
                <w:sz w:val="18"/>
                <w:szCs w:val="18"/>
                <w:lang w:eastAsia="en-US"/>
              </w:rPr>
              <w:t>2</w:t>
            </w:r>
          </w:p>
        </w:tc>
        <w:tc>
          <w:tcPr>
            <w:tcW w:w="758" w:type="pct"/>
            <w:shd w:val="clear" w:color="auto" w:fill="D9E2F3" w:themeFill="accent1" w:themeFillTint="33"/>
          </w:tcPr>
          <w:p w14:paraId="1BA000F5" w14:textId="77777777" w:rsidR="0000329B" w:rsidRPr="001C5C3E" w:rsidRDefault="0000329B" w:rsidP="00AE5EDD">
            <w:pPr>
              <w:spacing w:after="0" w:line="240" w:lineRule="auto"/>
              <w:jc w:val="center"/>
              <w:rPr>
                <w:rFonts w:ascii="Calibri" w:eastAsia="Times New Roman" w:hAnsi="Calibri" w:cs="Calibri"/>
                <w:bCs/>
                <w:i/>
                <w:iCs/>
                <w:caps/>
                <w:sz w:val="18"/>
                <w:szCs w:val="18"/>
                <w:lang w:eastAsia="en-US"/>
              </w:rPr>
            </w:pPr>
            <w:r w:rsidRPr="001C5C3E">
              <w:rPr>
                <w:rFonts w:ascii="Calibri" w:eastAsia="Times New Roman" w:hAnsi="Calibri" w:cs="Calibri"/>
                <w:bCs/>
                <w:i/>
                <w:iCs/>
                <w:caps/>
                <w:sz w:val="18"/>
                <w:szCs w:val="18"/>
                <w:lang w:eastAsia="en-US"/>
              </w:rPr>
              <w:t>3</w:t>
            </w:r>
          </w:p>
        </w:tc>
        <w:tc>
          <w:tcPr>
            <w:tcW w:w="1149" w:type="pct"/>
            <w:shd w:val="clear" w:color="auto" w:fill="D9E2F3" w:themeFill="accent1" w:themeFillTint="33"/>
          </w:tcPr>
          <w:p w14:paraId="64517F4F" w14:textId="77777777" w:rsidR="0000329B" w:rsidRPr="001C5C3E" w:rsidRDefault="0000329B" w:rsidP="00AE5EDD">
            <w:pPr>
              <w:spacing w:after="0" w:line="240" w:lineRule="auto"/>
              <w:jc w:val="center"/>
              <w:rPr>
                <w:rFonts w:ascii="Calibri" w:eastAsia="Times New Roman" w:hAnsi="Calibri" w:cs="Calibri"/>
                <w:bCs/>
                <w:i/>
                <w:iCs/>
                <w:caps/>
                <w:sz w:val="18"/>
                <w:szCs w:val="18"/>
                <w:lang w:eastAsia="en-US"/>
              </w:rPr>
            </w:pPr>
            <w:r w:rsidRPr="001C5C3E">
              <w:rPr>
                <w:rFonts w:ascii="Calibri" w:eastAsia="Times New Roman" w:hAnsi="Calibri" w:cs="Calibri"/>
                <w:bCs/>
                <w:i/>
                <w:iCs/>
                <w:caps/>
                <w:sz w:val="18"/>
                <w:szCs w:val="18"/>
                <w:lang w:eastAsia="en-US"/>
              </w:rPr>
              <w:t>4</w:t>
            </w:r>
          </w:p>
        </w:tc>
        <w:tc>
          <w:tcPr>
            <w:tcW w:w="726" w:type="pct"/>
            <w:shd w:val="clear" w:color="auto" w:fill="D9E2F3" w:themeFill="accent1" w:themeFillTint="33"/>
          </w:tcPr>
          <w:p w14:paraId="258DDE68" w14:textId="77777777" w:rsidR="0000329B" w:rsidRPr="001C5C3E" w:rsidRDefault="0000329B" w:rsidP="00AE5EDD">
            <w:pPr>
              <w:spacing w:after="0" w:line="240" w:lineRule="auto"/>
              <w:jc w:val="center"/>
              <w:rPr>
                <w:rFonts w:ascii="Calibri" w:eastAsia="Times New Roman" w:hAnsi="Calibri" w:cs="Calibri"/>
                <w:bCs/>
                <w:i/>
                <w:iCs/>
                <w:caps/>
                <w:sz w:val="18"/>
                <w:szCs w:val="18"/>
                <w:lang w:eastAsia="en-US"/>
              </w:rPr>
            </w:pPr>
            <w:r w:rsidRPr="001C5C3E">
              <w:rPr>
                <w:rFonts w:ascii="Calibri" w:eastAsia="Times New Roman" w:hAnsi="Calibri" w:cs="Calibri"/>
                <w:bCs/>
                <w:i/>
                <w:iCs/>
                <w:caps/>
                <w:sz w:val="18"/>
                <w:szCs w:val="18"/>
                <w:lang w:eastAsia="en-US"/>
              </w:rPr>
              <w:t>5</w:t>
            </w:r>
          </w:p>
        </w:tc>
        <w:tc>
          <w:tcPr>
            <w:tcW w:w="1083" w:type="pct"/>
            <w:shd w:val="clear" w:color="auto" w:fill="D9E2F3" w:themeFill="accent1" w:themeFillTint="33"/>
          </w:tcPr>
          <w:p w14:paraId="102D9AB3" w14:textId="04DDE8E8" w:rsidR="0000329B" w:rsidRPr="001C5C3E" w:rsidRDefault="00A203D9" w:rsidP="00AE5EDD">
            <w:pPr>
              <w:spacing w:after="0" w:line="240" w:lineRule="auto"/>
              <w:jc w:val="center"/>
              <w:rPr>
                <w:rFonts w:ascii="Calibri" w:eastAsia="Times New Roman" w:hAnsi="Calibri" w:cs="Calibri"/>
                <w:bCs/>
                <w:i/>
                <w:iCs/>
                <w:caps/>
                <w:sz w:val="18"/>
                <w:szCs w:val="18"/>
                <w:lang w:eastAsia="en-US"/>
              </w:rPr>
            </w:pPr>
            <w:r>
              <w:rPr>
                <w:rFonts w:ascii="Calibri" w:eastAsia="Times New Roman" w:hAnsi="Calibri" w:cs="Calibri"/>
                <w:bCs/>
                <w:i/>
                <w:iCs/>
                <w:caps/>
                <w:sz w:val="18"/>
                <w:szCs w:val="18"/>
                <w:lang w:eastAsia="en-US"/>
              </w:rPr>
              <w:t>6</w:t>
            </w:r>
          </w:p>
        </w:tc>
      </w:tr>
      <w:tr w:rsidR="0000329B" w:rsidRPr="00916272" w14:paraId="67CD8BEE" w14:textId="77777777" w:rsidTr="0000329B">
        <w:tc>
          <w:tcPr>
            <w:tcW w:w="232" w:type="pct"/>
            <w:shd w:val="clear" w:color="auto" w:fill="FFFFFF" w:themeFill="background1"/>
          </w:tcPr>
          <w:p w14:paraId="1CBA2034" w14:textId="77777777" w:rsidR="0000329B" w:rsidRPr="001C5C3E" w:rsidRDefault="0000329B" w:rsidP="00AE5EDD">
            <w:pPr>
              <w:spacing w:after="0" w:line="240" w:lineRule="auto"/>
              <w:jc w:val="center"/>
              <w:rPr>
                <w:rFonts w:ascii="Calibri" w:eastAsia="Times New Roman" w:hAnsi="Calibri" w:cs="Calibri"/>
                <w:bCs/>
                <w:caps/>
                <w:lang w:eastAsia="en-US"/>
              </w:rPr>
            </w:pPr>
            <w:r w:rsidRPr="001C5C3E">
              <w:rPr>
                <w:rFonts w:ascii="Calibri" w:eastAsia="Times New Roman" w:hAnsi="Calibri" w:cs="Calibri"/>
                <w:bCs/>
                <w:caps/>
                <w:lang w:eastAsia="en-US"/>
              </w:rPr>
              <w:t>1.</w:t>
            </w:r>
          </w:p>
        </w:tc>
        <w:tc>
          <w:tcPr>
            <w:tcW w:w="1052" w:type="pct"/>
            <w:shd w:val="clear" w:color="auto" w:fill="FFFFFF" w:themeFill="background1"/>
          </w:tcPr>
          <w:p w14:paraId="2B721F6B" w14:textId="77777777" w:rsidR="0000329B" w:rsidRPr="00AE5EDD" w:rsidRDefault="0000329B" w:rsidP="00AE5EDD">
            <w:pPr>
              <w:spacing w:after="0" w:line="240" w:lineRule="auto"/>
              <w:jc w:val="center"/>
              <w:rPr>
                <w:rFonts w:ascii="Calibri" w:eastAsia="Times New Roman" w:hAnsi="Calibri" w:cs="Calibri"/>
                <w:b/>
                <w:caps/>
                <w:lang w:eastAsia="en-US"/>
              </w:rPr>
            </w:pPr>
          </w:p>
        </w:tc>
        <w:tc>
          <w:tcPr>
            <w:tcW w:w="758" w:type="pct"/>
            <w:shd w:val="clear" w:color="auto" w:fill="FFFFFF" w:themeFill="background1"/>
          </w:tcPr>
          <w:p w14:paraId="542C0C02" w14:textId="77777777" w:rsidR="0000329B" w:rsidRPr="00AE5EDD" w:rsidRDefault="0000329B" w:rsidP="00AE5EDD">
            <w:pPr>
              <w:spacing w:after="0" w:line="240" w:lineRule="auto"/>
              <w:jc w:val="center"/>
              <w:rPr>
                <w:rFonts w:ascii="Calibri" w:eastAsia="Times New Roman" w:hAnsi="Calibri" w:cs="Calibri"/>
                <w:b/>
                <w:caps/>
                <w:lang w:eastAsia="en-US"/>
              </w:rPr>
            </w:pPr>
          </w:p>
        </w:tc>
        <w:tc>
          <w:tcPr>
            <w:tcW w:w="1149" w:type="pct"/>
            <w:shd w:val="clear" w:color="auto" w:fill="FFFFFF" w:themeFill="background1"/>
          </w:tcPr>
          <w:p w14:paraId="38D59526" w14:textId="77777777" w:rsidR="0000329B" w:rsidRPr="00AE5EDD" w:rsidRDefault="0000329B" w:rsidP="001C5C3E">
            <w:pPr>
              <w:spacing w:after="0" w:line="240" w:lineRule="auto"/>
              <w:rPr>
                <w:rFonts w:ascii="Calibri" w:eastAsia="Times New Roman" w:hAnsi="Calibri" w:cs="Calibri"/>
                <w:b/>
                <w:caps/>
                <w:lang w:eastAsia="en-US"/>
              </w:rPr>
            </w:pPr>
            <w:r w:rsidRPr="00AE5EDD">
              <w:rPr>
                <w:rFonts w:ascii="Calibri" w:eastAsia="Times New Roman" w:hAnsi="Calibri" w:cs="Calibri"/>
                <w:lang w:eastAsia="en-US"/>
              </w:rPr>
              <w:t xml:space="preserve">siūlomas į </w:t>
            </w:r>
            <w:r>
              <w:rPr>
                <w:rFonts w:ascii="Calibri" w:eastAsia="Times New Roman" w:hAnsi="Calibri" w:cs="Calibri"/>
                <w:lang w:eastAsia="en-US"/>
              </w:rPr>
              <w:t>specialiųjų pirkimo sąlygų 4 priedo 3.1</w:t>
            </w:r>
            <w:r w:rsidRPr="00AE5EDD">
              <w:rPr>
                <w:rFonts w:ascii="Calibri" w:eastAsia="Times New Roman" w:hAnsi="Calibri" w:cs="Calibri"/>
                <w:lang w:eastAsia="en-US"/>
              </w:rPr>
              <w:t xml:space="preserve"> </w:t>
            </w:r>
            <w:r>
              <w:rPr>
                <w:rFonts w:ascii="Calibri" w:eastAsia="Times New Roman" w:hAnsi="Calibri" w:cs="Calibri"/>
                <w:lang w:eastAsia="en-US"/>
              </w:rPr>
              <w:t>punkte nurodytą poziciją</w:t>
            </w:r>
          </w:p>
        </w:tc>
        <w:tc>
          <w:tcPr>
            <w:tcW w:w="726" w:type="pct"/>
            <w:shd w:val="clear" w:color="auto" w:fill="FFFFFF" w:themeFill="background1"/>
          </w:tcPr>
          <w:p w14:paraId="74C7A646" w14:textId="77777777" w:rsidR="0000329B" w:rsidRPr="00AE5EDD" w:rsidRDefault="0000329B" w:rsidP="00AE5EDD">
            <w:pPr>
              <w:spacing w:after="0" w:line="240" w:lineRule="auto"/>
              <w:jc w:val="center"/>
              <w:rPr>
                <w:rFonts w:ascii="Calibri" w:eastAsia="Times New Roman" w:hAnsi="Calibri" w:cs="Calibri"/>
                <w:b/>
                <w:caps/>
                <w:lang w:eastAsia="en-US"/>
              </w:rPr>
            </w:pPr>
          </w:p>
        </w:tc>
        <w:tc>
          <w:tcPr>
            <w:tcW w:w="1083" w:type="pct"/>
            <w:shd w:val="clear" w:color="auto" w:fill="FFFFFF" w:themeFill="background1"/>
          </w:tcPr>
          <w:p w14:paraId="0C9FC176" w14:textId="77777777" w:rsidR="0000329B" w:rsidRPr="00AE5EDD" w:rsidRDefault="0000329B" w:rsidP="00AE5EDD">
            <w:pPr>
              <w:spacing w:after="0" w:line="240" w:lineRule="auto"/>
              <w:jc w:val="center"/>
              <w:rPr>
                <w:rFonts w:ascii="Calibri" w:eastAsia="Times New Roman" w:hAnsi="Calibri" w:cs="Calibri"/>
                <w:b/>
                <w:caps/>
                <w:lang w:eastAsia="en-US"/>
              </w:rPr>
            </w:pPr>
          </w:p>
        </w:tc>
      </w:tr>
      <w:tr w:rsidR="0000329B" w:rsidRPr="00916272" w14:paraId="7C17F283" w14:textId="77777777" w:rsidTr="0000329B">
        <w:tc>
          <w:tcPr>
            <w:tcW w:w="232" w:type="pct"/>
            <w:shd w:val="clear" w:color="auto" w:fill="FFFFFF" w:themeFill="background1"/>
          </w:tcPr>
          <w:p w14:paraId="537E0EEA" w14:textId="77777777" w:rsidR="0000329B" w:rsidRPr="001C5C3E" w:rsidRDefault="0000329B" w:rsidP="00AE5EDD">
            <w:pPr>
              <w:spacing w:after="0" w:line="240" w:lineRule="auto"/>
              <w:jc w:val="center"/>
              <w:rPr>
                <w:rFonts w:ascii="Calibri" w:eastAsia="Times New Roman" w:hAnsi="Calibri" w:cs="Calibri"/>
                <w:bCs/>
                <w:caps/>
                <w:lang w:eastAsia="en-US"/>
              </w:rPr>
            </w:pPr>
            <w:r w:rsidRPr="001C5C3E">
              <w:rPr>
                <w:rFonts w:ascii="Calibri" w:eastAsia="Times New Roman" w:hAnsi="Calibri" w:cs="Calibri"/>
                <w:bCs/>
                <w:caps/>
                <w:lang w:eastAsia="en-US"/>
              </w:rPr>
              <w:t>..</w:t>
            </w:r>
          </w:p>
        </w:tc>
        <w:tc>
          <w:tcPr>
            <w:tcW w:w="1052" w:type="pct"/>
            <w:shd w:val="clear" w:color="auto" w:fill="FFFFFF" w:themeFill="background1"/>
          </w:tcPr>
          <w:p w14:paraId="260EFE9A" w14:textId="77777777" w:rsidR="0000329B" w:rsidRPr="00AE5EDD" w:rsidRDefault="0000329B" w:rsidP="00AE5EDD">
            <w:pPr>
              <w:spacing w:after="0" w:line="240" w:lineRule="auto"/>
              <w:jc w:val="center"/>
              <w:rPr>
                <w:rFonts w:ascii="Calibri" w:eastAsia="Times New Roman" w:hAnsi="Calibri" w:cs="Calibri"/>
                <w:b/>
                <w:caps/>
                <w:lang w:eastAsia="en-US"/>
              </w:rPr>
            </w:pPr>
          </w:p>
        </w:tc>
        <w:tc>
          <w:tcPr>
            <w:tcW w:w="758" w:type="pct"/>
            <w:shd w:val="clear" w:color="auto" w:fill="FFFFFF" w:themeFill="background1"/>
          </w:tcPr>
          <w:p w14:paraId="284A1A63" w14:textId="77777777" w:rsidR="0000329B" w:rsidRPr="00AE5EDD" w:rsidRDefault="0000329B" w:rsidP="00AE5EDD">
            <w:pPr>
              <w:spacing w:after="0" w:line="240" w:lineRule="auto"/>
              <w:jc w:val="center"/>
              <w:rPr>
                <w:rFonts w:ascii="Calibri" w:eastAsia="Times New Roman" w:hAnsi="Calibri" w:cs="Calibri"/>
                <w:b/>
                <w:caps/>
                <w:lang w:eastAsia="en-US"/>
              </w:rPr>
            </w:pPr>
          </w:p>
        </w:tc>
        <w:tc>
          <w:tcPr>
            <w:tcW w:w="1149" w:type="pct"/>
            <w:shd w:val="clear" w:color="auto" w:fill="FFFFFF" w:themeFill="background1"/>
          </w:tcPr>
          <w:p w14:paraId="3DE30389" w14:textId="77777777" w:rsidR="0000329B" w:rsidRPr="00AE5EDD" w:rsidRDefault="0000329B" w:rsidP="00AE5EDD">
            <w:pPr>
              <w:spacing w:after="0" w:line="240" w:lineRule="auto"/>
              <w:jc w:val="center"/>
              <w:rPr>
                <w:rFonts w:ascii="Calibri" w:eastAsia="Times New Roman" w:hAnsi="Calibri" w:cs="Calibri"/>
                <w:b/>
                <w:caps/>
                <w:lang w:eastAsia="en-US"/>
              </w:rPr>
            </w:pPr>
          </w:p>
        </w:tc>
        <w:tc>
          <w:tcPr>
            <w:tcW w:w="726" w:type="pct"/>
            <w:shd w:val="clear" w:color="auto" w:fill="FFFFFF" w:themeFill="background1"/>
          </w:tcPr>
          <w:p w14:paraId="490B61C1" w14:textId="77777777" w:rsidR="0000329B" w:rsidRPr="00AE5EDD" w:rsidRDefault="0000329B" w:rsidP="00AE5EDD">
            <w:pPr>
              <w:spacing w:after="0" w:line="240" w:lineRule="auto"/>
              <w:jc w:val="center"/>
              <w:rPr>
                <w:rFonts w:ascii="Calibri" w:eastAsia="Times New Roman" w:hAnsi="Calibri" w:cs="Calibri"/>
                <w:b/>
                <w:caps/>
                <w:lang w:eastAsia="en-US"/>
              </w:rPr>
            </w:pPr>
          </w:p>
        </w:tc>
        <w:tc>
          <w:tcPr>
            <w:tcW w:w="1083" w:type="pct"/>
            <w:shd w:val="clear" w:color="auto" w:fill="FFFFFF" w:themeFill="background1"/>
          </w:tcPr>
          <w:p w14:paraId="0448E8CF" w14:textId="77777777" w:rsidR="0000329B" w:rsidRPr="00AE5EDD" w:rsidRDefault="0000329B" w:rsidP="00AE5EDD">
            <w:pPr>
              <w:spacing w:after="0" w:line="240" w:lineRule="auto"/>
              <w:jc w:val="center"/>
              <w:rPr>
                <w:rFonts w:ascii="Calibri" w:eastAsia="Times New Roman" w:hAnsi="Calibri" w:cs="Calibri"/>
                <w:b/>
                <w:caps/>
                <w:lang w:eastAsia="en-US"/>
              </w:rPr>
            </w:pPr>
          </w:p>
        </w:tc>
      </w:tr>
      <w:tr w:rsidR="0000329B" w:rsidRPr="00916272" w14:paraId="66361838" w14:textId="77777777" w:rsidTr="0000329B">
        <w:tc>
          <w:tcPr>
            <w:tcW w:w="232" w:type="pct"/>
            <w:shd w:val="clear" w:color="auto" w:fill="FFFFFF" w:themeFill="background1"/>
          </w:tcPr>
          <w:p w14:paraId="3DBF76F6" w14:textId="77777777" w:rsidR="0000329B" w:rsidRPr="001C5C3E" w:rsidRDefault="0000329B" w:rsidP="00AE5EDD">
            <w:pPr>
              <w:spacing w:after="0" w:line="240" w:lineRule="auto"/>
              <w:jc w:val="center"/>
              <w:rPr>
                <w:rFonts w:ascii="Calibri" w:eastAsia="Times New Roman" w:hAnsi="Calibri" w:cs="Calibri"/>
                <w:bCs/>
                <w:caps/>
                <w:lang w:eastAsia="en-US"/>
              </w:rPr>
            </w:pPr>
            <w:r w:rsidRPr="001C5C3E">
              <w:rPr>
                <w:rFonts w:ascii="Calibri" w:eastAsia="Times New Roman" w:hAnsi="Calibri" w:cs="Calibri"/>
                <w:bCs/>
                <w:caps/>
                <w:lang w:eastAsia="en-US"/>
              </w:rPr>
              <w:t>..</w:t>
            </w:r>
          </w:p>
        </w:tc>
        <w:tc>
          <w:tcPr>
            <w:tcW w:w="1052" w:type="pct"/>
            <w:shd w:val="clear" w:color="auto" w:fill="FFFFFF" w:themeFill="background1"/>
          </w:tcPr>
          <w:p w14:paraId="7543A071" w14:textId="77777777" w:rsidR="0000329B" w:rsidRPr="00AE5EDD" w:rsidRDefault="0000329B" w:rsidP="00AE5EDD">
            <w:pPr>
              <w:spacing w:after="0" w:line="240" w:lineRule="auto"/>
              <w:jc w:val="center"/>
              <w:rPr>
                <w:rFonts w:ascii="Calibri" w:eastAsia="Times New Roman" w:hAnsi="Calibri" w:cs="Calibri"/>
                <w:b/>
                <w:caps/>
                <w:lang w:eastAsia="en-US"/>
              </w:rPr>
            </w:pPr>
          </w:p>
        </w:tc>
        <w:tc>
          <w:tcPr>
            <w:tcW w:w="758" w:type="pct"/>
            <w:shd w:val="clear" w:color="auto" w:fill="FFFFFF" w:themeFill="background1"/>
          </w:tcPr>
          <w:p w14:paraId="3E6F1087" w14:textId="77777777" w:rsidR="0000329B" w:rsidRPr="00AE5EDD" w:rsidRDefault="0000329B" w:rsidP="00AE5EDD">
            <w:pPr>
              <w:spacing w:after="0" w:line="240" w:lineRule="auto"/>
              <w:jc w:val="center"/>
              <w:rPr>
                <w:rFonts w:ascii="Calibri" w:eastAsia="Times New Roman" w:hAnsi="Calibri" w:cs="Calibri"/>
                <w:b/>
                <w:caps/>
                <w:lang w:eastAsia="en-US"/>
              </w:rPr>
            </w:pPr>
          </w:p>
        </w:tc>
        <w:tc>
          <w:tcPr>
            <w:tcW w:w="1149" w:type="pct"/>
            <w:shd w:val="clear" w:color="auto" w:fill="FFFFFF" w:themeFill="background1"/>
          </w:tcPr>
          <w:p w14:paraId="45D9E016" w14:textId="77777777" w:rsidR="0000329B" w:rsidRPr="00AE5EDD" w:rsidRDefault="0000329B" w:rsidP="00AE5EDD">
            <w:pPr>
              <w:spacing w:after="0" w:line="240" w:lineRule="auto"/>
              <w:jc w:val="center"/>
              <w:rPr>
                <w:rFonts w:ascii="Calibri" w:eastAsia="Times New Roman" w:hAnsi="Calibri" w:cs="Calibri"/>
                <w:b/>
                <w:caps/>
                <w:lang w:eastAsia="en-US"/>
              </w:rPr>
            </w:pPr>
          </w:p>
        </w:tc>
        <w:tc>
          <w:tcPr>
            <w:tcW w:w="726" w:type="pct"/>
            <w:shd w:val="clear" w:color="auto" w:fill="FFFFFF" w:themeFill="background1"/>
          </w:tcPr>
          <w:p w14:paraId="52768C0D" w14:textId="77777777" w:rsidR="0000329B" w:rsidRPr="00AE5EDD" w:rsidRDefault="0000329B" w:rsidP="00AE5EDD">
            <w:pPr>
              <w:spacing w:after="0" w:line="240" w:lineRule="auto"/>
              <w:jc w:val="center"/>
              <w:rPr>
                <w:rFonts w:ascii="Calibri" w:eastAsia="Times New Roman" w:hAnsi="Calibri" w:cs="Calibri"/>
                <w:b/>
                <w:caps/>
                <w:lang w:eastAsia="en-US"/>
              </w:rPr>
            </w:pPr>
          </w:p>
        </w:tc>
        <w:tc>
          <w:tcPr>
            <w:tcW w:w="1083" w:type="pct"/>
            <w:shd w:val="clear" w:color="auto" w:fill="FFFFFF" w:themeFill="background1"/>
          </w:tcPr>
          <w:p w14:paraId="67594196" w14:textId="77777777" w:rsidR="0000329B" w:rsidRPr="00AE5EDD" w:rsidRDefault="0000329B" w:rsidP="00AE5EDD">
            <w:pPr>
              <w:spacing w:after="0" w:line="240" w:lineRule="auto"/>
              <w:jc w:val="center"/>
              <w:rPr>
                <w:rFonts w:ascii="Calibri" w:eastAsia="Times New Roman" w:hAnsi="Calibri" w:cs="Calibri"/>
                <w:b/>
                <w:caps/>
                <w:lang w:eastAsia="en-US"/>
              </w:rPr>
            </w:pPr>
          </w:p>
        </w:tc>
      </w:tr>
    </w:tbl>
    <w:p w14:paraId="444BF86E" w14:textId="77777777" w:rsidR="00AE5EDD" w:rsidRPr="00AE5EDD" w:rsidRDefault="00AE5EDD" w:rsidP="00AE5EDD">
      <w:pPr>
        <w:spacing w:after="0" w:line="240" w:lineRule="auto"/>
        <w:rPr>
          <w:rFonts w:ascii="Calibri" w:eastAsia="Times New Roman" w:hAnsi="Calibri" w:cs="Calibri"/>
          <w:b/>
          <w:lang w:eastAsia="en-US"/>
        </w:rPr>
      </w:pPr>
    </w:p>
    <w:p w14:paraId="318676DE" w14:textId="77777777" w:rsidR="001C5C3E" w:rsidRPr="001C5C3E" w:rsidRDefault="001C5C3E" w:rsidP="001C5C3E">
      <w:pPr>
        <w:spacing w:after="0" w:line="240" w:lineRule="auto"/>
        <w:rPr>
          <w:rFonts w:ascii="Calibri" w:eastAsia="Times New Roman" w:hAnsi="Calibri" w:cs="Calibri"/>
          <w:bCs/>
          <w:lang w:eastAsia="en-US"/>
        </w:rPr>
      </w:pPr>
      <w:r w:rsidRPr="001C5C3E">
        <w:rPr>
          <w:rFonts w:ascii="Calibri" w:eastAsia="Times New Roman" w:hAnsi="Calibri" w:cs="Calibri"/>
          <w:bCs/>
          <w:lang w:eastAsia="en-US"/>
        </w:rPr>
        <w:t>PASTABOS:</w:t>
      </w:r>
    </w:p>
    <w:p w14:paraId="0E8AF380" w14:textId="77777777" w:rsidR="00AE5EDD" w:rsidRPr="001C5C3E" w:rsidRDefault="00AE5EDD" w:rsidP="001C5C3E">
      <w:pPr>
        <w:spacing w:after="0" w:line="240" w:lineRule="auto"/>
        <w:jc w:val="both"/>
        <w:rPr>
          <w:rFonts w:ascii="Calibri" w:eastAsia="Times New Roman" w:hAnsi="Calibri" w:cs="Calibri"/>
          <w:bCs/>
          <w:lang w:eastAsia="en-US"/>
        </w:rPr>
      </w:pPr>
      <w:r w:rsidRPr="001C5C3E">
        <w:rPr>
          <w:rFonts w:ascii="Calibri" w:eastAsia="Times New Roman" w:hAnsi="Calibri" w:cs="Calibri"/>
        </w:rPr>
        <w:t>*Jei specialistas</w:t>
      </w:r>
      <w:r w:rsidR="001C5C3E">
        <w:rPr>
          <w:rFonts w:ascii="Calibri" w:eastAsia="Times New Roman" w:hAnsi="Calibri" w:cs="Calibri"/>
        </w:rPr>
        <w:t xml:space="preserve"> – </w:t>
      </w:r>
      <w:proofErr w:type="spellStart"/>
      <w:r w:rsidRPr="001C5C3E">
        <w:rPr>
          <w:rFonts w:ascii="Calibri" w:eastAsia="Times New Roman" w:hAnsi="Calibri" w:cs="Calibri"/>
        </w:rPr>
        <w:t>kvazisubtiekėjas</w:t>
      </w:r>
      <w:proofErr w:type="spellEnd"/>
      <w:r w:rsidRPr="001C5C3E">
        <w:rPr>
          <w:rFonts w:ascii="Calibri" w:eastAsia="Times New Roman" w:hAnsi="Calibri" w:cs="Calibri"/>
        </w:rPr>
        <w:t xml:space="preserve"> dirba kitoje įmonėje </w:t>
      </w:r>
      <w:r w:rsidRPr="001C5C3E">
        <w:rPr>
          <w:rFonts w:ascii="Calibri" w:eastAsia="Times New Roman" w:hAnsi="Calibri" w:cs="Calibri"/>
          <w:lang w:eastAsia="en-US"/>
        </w:rPr>
        <w:t>(ne tiekėjo ar subtiekėjo įmonėje)</w:t>
      </w:r>
      <w:r w:rsidRPr="001C5C3E">
        <w:rPr>
          <w:rFonts w:ascii="Calibri" w:eastAsia="Times New Roman" w:hAnsi="Calibri" w:cs="Calibri"/>
        </w:rPr>
        <w:t>, turi būti pateikiamas specialisto (</w:t>
      </w:r>
      <w:proofErr w:type="spellStart"/>
      <w:r w:rsidRPr="001C5C3E">
        <w:rPr>
          <w:rFonts w:ascii="Calibri" w:eastAsia="Times New Roman" w:hAnsi="Calibri" w:cs="Calibri"/>
        </w:rPr>
        <w:t>kvazisubtiekėjo</w:t>
      </w:r>
      <w:proofErr w:type="spellEnd"/>
      <w:r w:rsidRPr="001C5C3E">
        <w:rPr>
          <w:rFonts w:ascii="Calibri" w:eastAsia="Times New Roman" w:hAnsi="Calibri" w:cs="Calibri"/>
        </w:rPr>
        <w:t xml:space="preserve">) </w:t>
      </w:r>
      <w:r w:rsidRPr="001C5C3E">
        <w:rPr>
          <w:rFonts w:ascii="Calibri" w:eastAsia="Times New Roman" w:hAnsi="Calibri" w:cs="Calibri"/>
          <w:b/>
        </w:rPr>
        <w:t>sutikimas</w:t>
      </w:r>
      <w:r w:rsidR="001C5C3E">
        <w:rPr>
          <w:rFonts w:ascii="Calibri" w:eastAsia="Times New Roman" w:hAnsi="Calibri" w:cs="Calibri"/>
          <w:b/>
        </w:rPr>
        <w:t xml:space="preserve"> </w:t>
      </w:r>
      <w:r w:rsidRPr="001C5C3E">
        <w:rPr>
          <w:rFonts w:ascii="Calibri" w:eastAsia="Times New Roman" w:hAnsi="Calibri" w:cs="Calibri"/>
        </w:rPr>
        <w:t>teikti</w:t>
      </w:r>
      <w:r w:rsidR="001C5C3E">
        <w:rPr>
          <w:rFonts w:ascii="Calibri" w:eastAsia="Times New Roman" w:hAnsi="Calibri" w:cs="Calibri"/>
        </w:rPr>
        <w:t xml:space="preserve"> </w:t>
      </w:r>
      <w:r w:rsidRPr="001C5C3E">
        <w:rPr>
          <w:rFonts w:ascii="Calibri" w:eastAsia="Times New Roman" w:hAnsi="Calibri" w:cs="Calibri"/>
        </w:rPr>
        <w:t>sutartyje nurodytas</w:t>
      </w:r>
      <w:r w:rsidR="001C5C3E">
        <w:rPr>
          <w:rFonts w:ascii="Calibri" w:eastAsia="Times New Roman" w:hAnsi="Calibri" w:cs="Calibri"/>
        </w:rPr>
        <w:t xml:space="preserve"> </w:t>
      </w:r>
      <w:r w:rsidRPr="001C5C3E">
        <w:rPr>
          <w:rFonts w:ascii="Calibri" w:eastAsia="Times New Roman" w:hAnsi="Calibri" w:cs="Calibri"/>
        </w:rPr>
        <w:t>paslaugas</w:t>
      </w:r>
      <w:r w:rsidR="001C5C3E">
        <w:rPr>
          <w:rFonts w:ascii="Calibri" w:eastAsia="Times New Roman" w:hAnsi="Calibri" w:cs="Calibri"/>
        </w:rPr>
        <w:t xml:space="preserve"> </w:t>
      </w:r>
      <w:r w:rsidRPr="001C5C3E">
        <w:rPr>
          <w:rFonts w:ascii="Calibri" w:eastAsia="Times New Roman" w:hAnsi="Calibri" w:cs="Calibri"/>
        </w:rPr>
        <w:t xml:space="preserve">ir tiekėjo ar subtiekėjo </w:t>
      </w:r>
      <w:r w:rsidRPr="001C5C3E">
        <w:rPr>
          <w:rFonts w:ascii="Calibri" w:eastAsia="Times New Roman" w:hAnsi="Calibri" w:cs="Calibri"/>
          <w:b/>
        </w:rPr>
        <w:t>patvirtinimas</w:t>
      </w:r>
      <w:r w:rsidRPr="001C5C3E">
        <w:rPr>
          <w:rFonts w:ascii="Calibri" w:eastAsia="Times New Roman" w:hAnsi="Calibri" w:cs="Calibri"/>
        </w:rPr>
        <w:t>, kad laimėjęs konkursą įdarbins šį specialistą (tik tuo atveju, jei šis specialistas nesiūlomas kaip subt</w:t>
      </w:r>
      <w:r w:rsidR="001C5C3E">
        <w:rPr>
          <w:rFonts w:ascii="Calibri" w:eastAsia="Times New Roman" w:hAnsi="Calibri" w:cs="Calibri"/>
        </w:rPr>
        <w:t>ie</w:t>
      </w:r>
      <w:r w:rsidRPr="001C5C3E">
        <w:rPr>
          <w:rFonts w:ascii="Calibri" w:eastAsia="Times New Roman" w:hAnsi="Calibri" w:cs="Calibri"/>
        </w:rPr>
        <w:t xml:space="preserve">kėjas). </w:t>
      </w:r>
    </w:p>
    <w:sectPr w:rsidR="00AE5EDD" w:rsidRPr="001C5C3E" w:rsidSect="00916272">
      <w:pgSz w:w="15840" w:h="12240" w:orient="landscape" w:code="1"/>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E346F" w14:textId="77777777" w:rsidR="00FA7CA9" w:rsidRDefault="00FA7CA9" w:rsidP="00D05666">
      <w:r>
        <w:separator/>
      </w:r>
    </w:p>
  </w:endnote>
  <w:endnote w:type="continuationSeparator" w:id="0">
    <w:p w14:paraId="7077975E" w14:textId="77777777" w:rsidR="00FA7CA9" w:rsidRDefault="00FA7CA9" w:rsidP="00D05666">
      <w:r>
        <w:continuationSeparator/>
      </w:r>
    </w:p>
  </w:endnote>
  <w:endnote w:type="continuationNotice" w:id="1">
    <w:p w14:paraId="36F56524" w14:textId="77777777" w:rsidR="00FA7CA9" w:rsidRDefault="00FA7C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83652" w14:textId="77777777" w:rsidR="00A42608" w:rsidRDefault="00DE66DF">
    <w:pPr>
      <w:spacing w:after="0" w:line="240" w:lineRule="auto"/>
      <w:jc w:val="center"/>
    </w:pPr>
    <w:r>
      <w:rPr>
        <w:sz w:val="20"/>
      </w:rPr>
      <w:fldChar w:fldCharType="begin"/>
    </w:r>
    <w:r>
      <w:rPr>
        <w:sz w:val="20"/>
      </w:rPr>
      <w:instrText xml:space="preserve"> PAGE </w:instrText>
    </w:r>
    <w:r>
      <w:rPr>
        <w:sz w:val="20"/>
      </w:rPr>
      <w:fldChar w:fldCharType="separate"/>
    </w:r>
    <w:r>
      <w:rPr>
        <w:sz w:val="20"/>
      </w:rPr>
      <w:t>1</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73B0" w14:textId="77777777" w:rsidR="00A42608" w:rsidRDefault="00A4260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D4A6"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3C94B83A"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39603" w14:textId="77777777" w:rsidR="00FA7CA9" w:rsidRDefault="00FA7CA9" w:rsidP="00D05666">
      <w:r>
        <w:separator/>
      </w:r>
    </w:p>
  </w:footnote>
  <w:footnote w:type="continuationSeparator" w:id="0">
    <w:p w14:paraId="7A02FE34" w14:textId="77777777" w:rsidR="00FA7CA9" w:rsidRDefault="00FA7CA9" w:rsidP="00D05666">
      <w:r>
        <w:continuationSeparator/>
      </w:r>
    </w:p>
  </w:footnote>
  <w:footnote w:type="continuationNotice" w:id="1">
    <w:p w14:paraId="097D700B" w14:textId="77777777" w:rsidR="00FA7CA9" w:rsidRDefault="00FA7CA9">
      <w:pPr>
        <w:spacing w:after="0" w:line="240" w:lineRule="auto"/>
      </w:pPr>
    </w:p>
  </w:footnote>
  <w:footnote w:id="2">
    <w:p w14:paraId="29941A4E" w14:textId="77777777" w:rsidR="009B6353" w:rsidRDefault="009B6353" w:rsidP="009B6353">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31C1F7C1" w14:textId="77777777" w:rsidR="009B6353" w:rsidRDefault="009B6353" w:rsidP="009B6353">
      <w:pPr>
        <w:pStyle w:val="Puslapioinaostekstas"/>
      </w:pPr>
    </w:p>
  </w:footnote>
  <w:footnote w:id="3">
    <w:p w14:paraId="794A83A6" w14:textId="77777777" w:rsidR="00096C8C" w:rsidRDefault="00096C8C" w:rsidP="00096C8C">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3AA95DA8" w14:textId="77777777" w:rsidR="00096C8C" w:rsidRDefault="00096C8C" w:rsidP="00096C8C">
      <w:pPr>
        <w:pStyle w:val="Puslapioinaostekstas"/>
      </w:pPr>
    </w:p>
  </w:footnote>
  <w:footnote w:id="4">
    <w:p w14:paraId="0E7AD4AB" w14:textId="77777777" w:rsidR="004450E2" w:rsidRDefault="004450E2" w:rsidP="004450E2"/>
    <w:p w14:paraId="193D6769" w14:textId="77777777" w:rsidR="004450E2" w:rsidRDefault="004450E2" w:rsidP="004450E2">
      <w:pPr>
        <w:pStyle w:val="Puslapioinaostekstas"/>
        <w:jc w:val="both"/>
        <w:rPr>
          <w:rFonts w:ascii="Calibri" w:eastAsia="Yu Mincho" w:hAnsi="Calibri" w:cs="Arial"/>
        </w:rPr>
      </w:pPr>
    </w:p>
  </w:footnote>
  <w:footnote w:id="5">
    <w:p w14:paraId="63B4DEF7" w14:textId="77777777" w:rsidR="004450E2" w:rsidRDefault="004450E2" w:rsidP="004450E2"/>
    <w:p w14:paraId="2CDA8FEF" w14:textId="77777777" w:rsidR="004450E2" w:rsidRDefault="004450E2" w:rsidP="004450E2">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94CA7" w14:textId="77777777" w:rsidR="00215B09" w:rsidRDefault="00215B09">
    <w:pPr>
      <w:pStyle w:val="Antrats"/>
      <w:jc w:val="right"/>
    </w:pPr>
  </w:p>
  <w:p w14:paraId="3E5E7E4E" w14:textId="77777777"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D9D3343"/>
    <w:multiLevelType w:val="hybridMultilevel"/>
    <w:tmpl w:val="D9EE2BEC"/>
    <w:lvl w:ilvl="0" w:tplc="20E8DAAE">
      <w:start w:val="2026"/>
      <w:numFmt w:val="bullet"/>
      <w:lvlText w:val="-"/>
      <w:lvlJc w:val="left"/>
      <w:pPr>
        <w:ind w:left="927" w:hanging="360"/>
      </w:pPr>
      <w:rPr>
        <w:rFonts w:ascii="Calibri" w:eastAsia="Calibri"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7"/>
  </w:num>
  <w:num w:numId="5" w16cid:durableId="607934237">
    <w:abstractNumId w:val="11"/>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6"/>
  </w:num>
  <w:num w:numId="12" w16cid:durableId="32313854">
    <w:abstractNumId w:val="7"/>
  </w:num>
  <w:num w:numId="13" w16cid:durableId="1318921492">
    <w:abstractNumId w:val="10"/>
  </w:num>
  <w:num w:numId="14" w16cid:durableId="1864435576">
    <w:abstractNumId w:val="18"/>
  </w:num>
  <w:num w:numId="15" w16cid:durableId="1941065713">
    <w:abstractNumId w:val="3"/>
  </w:num>
  <w:num w:numId="16" w16cid:durableId="19859238">
    <w:abstractNumId w:val="4"/>
  </w:num>
  <w:num w:numId="17" w16cid:durableId="1297491117">
    <w:abstractNumId w:val="8"/>
  </w:num>
  <w:num w:numId="18" w16cid:durableId="1522091576">
    <w:abstractNumId w:val="9"/>
  </w:num>
  <w:num w:numId="19" w16cid:durableId="2090148706">
    <w:abstractNumId w:val="13"/>
  </w:num>
  <w:num w:numId="20" w16cid:durableId="219096631">
    <w:abstractNumId w:val="6"/>
  </w:num>
  <w:num w:numId="21" w16cid:durableId="1648125398">
    <w:abstractNumId w:val="15"/>
  </w:num>
  <w:num w:numId="22" w16cid:durableId="339284756">
    <w:abstractNumId w:val="0"/>
  </w:num>
  <w:num w:numId="23" w16cid:durableId="170783379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29B"/>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5F21"/>
    <w:rsid w:val="000461D0"/>
    <w:rsid w:val="000464E8"/>
    <w:rsid w:val="00046522"/>
    <w:rsid w:val="000466D2"/>
    <w:rsid w:val="00046DDC"/>
    <w:rsid w:val="0004774A"/>
    <w:rsid w:val="00047F6B"/>
    <w:rsid w:val="00047F87"/>
    <w:rsid w:val="00050CE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8C"/>
    <w:rsid w:val="0009724E"/>
    <w:rsid w:val="00097B80"/>
    <w:rsid w:val="000A05FB"/>
    <w:rsid w:val="000A09BB"/>
    <w:rsid w:val="000A0DFE"/>
    <w:rsid w:val="000A0F5D"/>
    <w:rsid w:val="000A1E34"/>
    <w:rsid w:val="000A202B"/>
    <w:rsid w:val="000A2CBA"/>
    <w:rsid w:val="000A2D88"/>
    <w:rsid w:val="000A553F"/>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4817"/>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C45"/>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6BD"/>
    <w:rsid w:val="00166EB7"/>
    <w:rsid w:val="00167192"/>
    <w:rsid w:val="001674B0"/>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998"/>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995"/>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C3E"/>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766"/>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2F6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1E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BD"/>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8640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03"/>
    <w:rsid w:val="002B189A"/>
    <w:rsid w:val="002B19CD"/>
    <w:rsid w:val="002B1AD3"/>
    <w:rsid w:val="002B2DC6"/>
    <w:rsid w:val="002B2FCD"/>
    <w:rsid w:val="002B32CA"/>
    <w:rsid w:val="002B3BF9"/>
    <w:rsid w:val="002B3F04"/>
    <w:rsid w:val="002B42DA"/>
    <w:rsid w:val="002B49CA"/>
    <w:rsid w:val="002B4DFD"/>
    <w:rsid w:val="002B6251"/>
    <w:rsid w:val="002B6B9E"/>
    <w:rsid w:val="002B6FF7"/>
    <w:rsid w:val="002B75F7"/>
    <w:rsid w:val="002B781B"/>
    <w:rsid w:val="002B793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D35"/>
    <w:rsid w:val="002F05C1"/>
    <w:rsid w:val="002F0663"/>
    <w:rsid w:val="002F0FBA"/>
    <w:rsid w:val="002F12E7"/>
    <w:rsid w:val="002F148F"/>
    <w:rsid w:val="002F1801"/>
    <w:rsid w:val="002F1998"/>
    <w:rsid w:val="002F1CD9"/>
    <w:rsid w:val="002F1D5C"/>
    <w:rsid w:val="002F3489"/>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C44"/>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37"/>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4F5"/>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A6"/>
    <w:rsid w:val="003821B2"/>
    <w:rsid w:val="00382939"/>
    <w:rsid w:val="00382A83"/>
    <w:rsid w:val="003835F5"/>
    <w:rsid w:val="00384F5A"/>
    <w:rsid w:val="0038590F"/>
    <w:rsid w:val="00385D49"/>
    <w:rsid w:val="00386E76"/>
    <w:rsid w:val="0038720C"/>
    <w:rsid w:val="00387575"/>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9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50E"/>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412"/>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08AF"/>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0E2"/>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5A1"/>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010"/>
    <w:rsid w:val="0055476C"/>
    <w:rsid w:val="00556D5A"/>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232"/>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C7B"/>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5BC"/>
    <w:rsid w:val="005F3DEF"/>
    <w:rsid w:val="005F3FEB"/>
    <w:rsid w:val="005F4815"/>
    <w:rsid w:val="005F5663"/>
    <w:rsid w:val="005F5849"/>
    <w:rsid w:val="005F5EF4"/>
    <w:rsid w:val="005F5F2C"/>
    <w:rsid w:val="005F60EC"/>
    <w:rsid w:val="005F63CB"/>
    <w:rsid w:val="005F68D4"/>
    <w:rsid w:val="005F6991"/>
    <w:rsid w:val="005F70E4"/>
    <w:rsid w:val="005F7EBF"/>
    <w:rsid w:val="005F7FCD"/>
    <w:rsid w:val="006015A1"/>
    <w:rsid w:val="006015E1"/>
    <w:rsid w:val="00601B91"/>
    <w:rsid w:val="00601DD0"/>
    <w:rsid w:val="0060200D"/>
    <w:rsid w:val="006028BF"/>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B95"/>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88A"/>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8BE"/>
    <w:rsid w:val="006C5D8A"/>
    <w:rsid w:val="006C613D"/>
    <w:rsid w:val="006C6272"/>
    <w:rsid w:val="006C63B5"/>
    <w:rsid w:val="006C67DC"/>
    <w:rsid w:val="006C7255"/>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2B8"/>
    <w:rsid w:val="006E04DD"/>
    <w:rsid w:val="006E0DEA"/>
    <w:rsid w:val="006E1496"/>
    <w:rsid w:val="006E1C62"/>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48CC"/>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14"/>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1CC"/>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947"/>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D45"/>
    <w:rsid w:val="007D0F6B"/>
    <w:rsid w:val="007D1221"/>
    <w:rsid w:val="007D1BAE"/>
    <w:rsid w:val="007D41C0"/>
    <w:rsid w:val="007D5985"/>
    <w:rsid w:val="007D5C61"/>
    <w:rsid w:val="007D60F9"/>
    <w:rsid w:val="007D64BF"/>
    <w:rsid w:val="007D6857"/>
    <w:rsid w:val="007D6D19"/>
    <w:rsid w:val="007D7326"/>
    <w:rsid w:val="007D7364"/>
    <w:rsid w:val="007D7735"/>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599"/>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3DD6"/>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BAF"/>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DE"/>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EE9"/>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B7"/>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272"/>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2BE"/>
    <w:rsid w:val="009265B6"/>
    <w:rsid w:val="00927DE7"/>
    <w:rsid w:val="00927FB2"/>
    <w:rsid w:val="00927FFC"/>
    <w:rsid w:val="009302A6"/>
    <w:rsid w:val="0093049E"/>
    <w:rsid w:val="00930569"/>
    <w:rsid w:val="00931518"/>
    <w:rsid w:val="00931E5B"/>
    <w:rsid w:val="00931F19"/>
    <w:rsid w:val="009323DD"/>
    <w:rsid w:val="0093250C"/>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353"/>
    <w:rsid w:val="009B654D"/>
    <w:rsid w:val="009B6595"/>
    <w:rsid w:val="009B687E"/>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A59"/>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7CE"/>
    <w:rsid w:val="00A06AC2"/>
    <w:rsid w:val="00A06CBB"/>
    <w:rsid w:val="00A07631"/>
    <w:rsid w:val="00A07E54"/>
    <w:rsid w:val="00A1033B"/>
    <w:rsid w:val="00A109FD"/>
    <w:rsid w:val="00A10FCA"/>
    <w:rsid w:val="00A113C1"/>
    <w:rsid w:val="00A130D3"/>
    <w:rsid w:val="00A13EAF"/>
    <w:rsid w:val="00A147C9"/>
    <w:rsid w:val="00A14833"/>
    <w:rsid w:val="00A176D5"/>
    <w:rsid w:val="00A1780C"/>
    <w:rsid w:val="00A203D9"/>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317"/>
    <w:rsid w:val="00A26794"/>
    <w:rsid w:val="00A26F11"/>
    <w:rsid w:val="00A27244"/>
    <w:rsid w:val="00A27446"/>
    <w:rsid w:val="00A27846"/>
    <w:rsid w:val="00A27D69"/>
    <w:rsid w:val="00A305B3"/>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990"/>
    <w:rsid w:val="00A41AC1"/>
    <w:rsid w:val="00A41CA4"/>
    <w:rsid w:val="00A42608"/>
    <w:rsid w:val="00A42B33"/>
    <w:rsid w:val="00A42FE7"/>
    <w:rsid w:val="00A43140"/>
    <w:rsid w:val="00A436D2"/>
    <w:rsid w:val="00A4394E"/>
    <w:rsid w:val="00A43BC1"/>
    <w:rsid w:val="00A43C02"/>
    <w:rsid w:val="00A44166"/>
    <w:rsid w:val="00A448E7"/>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77"/>
    <w:rsid w:val="00A649F1"/>
    <w:rsid w:val="00A64A56"/>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EDD"/>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FCA"/>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4FD6"/>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886"/>
    <w:rsid w:val="00C50B8F"/>
    <w:rsid w:val="00C515B6"/>
    <w:rsid w:val="00C5193E"/>
    <w:rsid w:val="00C52086"/>
    <w:rsid w:val="00C52854"/>
    <w:rsid w:val="00C52A24"/>
    <w:rsid w:val="00C544C8"/>
    <w:rsid w:val="00C54574"/>
    <w:rsid w:val="00C56765"/>
    <w:rsid w:val="00C56BE3"/>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4486"/>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1AB"/>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4B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489"/>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9A7"/>
    <w:rsid w:val="00D37664"/>
    <w:rsid w:val="00D4094C"/>
    <w:rsid w:val="00D40BD6"/>
    <w:rsid w:val="00D40E98"/>
    <w:rsid w:val="00D41091"/>
    <w:rsid w:val="00D4126D"/>
    <w:rsid w:val="00D4135B"/>
    <w:rsid w:val="00D41480"/>
    <w:rsid w:val="00D41BC8"/>
    <w:rsid w:val="00D41D77"/>
    <w:rsid w:val="00D42637"/>
    <w:rsid w:val="00D42E2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722"/>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3F8E"/>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A7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6DF"/>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05F"/>
    <w:rsid w:val="00DF75AC"/>
    <w:rsid w:val="00DF7D38"/>
    <w:rsid w:val="00DF7DA3"/>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27EB"/>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2D31"/>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E51"/>
    <w:rsid w:val="00EA001C"/>
    <w:rsid w:val="00EA094B"/>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C8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4C0"/>
    <w:rsid w:val="00F217F8"/>
    <w:rsid w:val="00F21BAE"/>
    <w:rsid w:val="00F21F12"/>
    <w:rsid w:val="00F2293A"/>
    <w:rsid w:val="00F229DE"/>
    <w:rsid w:val="00F235F7"/>
    <w:rsid w:val="00F2421D"/>
    <w:rsid w:val="00F25151"/>
    <w:rsid w:val="00F25241"/>
    <w:rsid w:val="00F302A5"/>
    <w:rsid w:val="00F3067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7DF"/>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180"/>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7F8"/>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CA9"/>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CBE"/>
    <w:rsid w:val="00FC3FB1"/>
    <w:rsid w:val="00FC46D9"/>
    <w:rsid w:val="00FC5AAA"/>
    <w:rsid w:val="00FC5CAE"/>
    <w:rsid w:val="00FC5EA5"/>
    <w:rsid w:val="00FC674E"/>
    <w:rsid w:val="00FC7724"/>
    <w:rsid w:val="00FC7AD6"/>
    <w:rsid w:val="00FD003B"/>
    <w:rsid w:val="00FD03FA"/>
    <w:rsid w:val="00FD0898"/>
    <w:rsid w:val="00FD1A28"/>
    <w:rsid w:val="00FD1E9A"/>
    <w:rsid w:val="00FD2A1D"/>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18EE8"/>
  <w15:chartTrackingRefBased/>
  <w15:docId w15:val="{08E0CE0A-319C-43BC-A501-DC9F2B171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214C0"/>
    <w:pPr>
      <w:tabs>
        <w:tab w:val="left" w:pos="142"/>
        <w:tab w:val="right" w:leader="dot" w:pos="9962"/>
      </w:tabs>
      <w:spacing w:after="0"/>
      <w:ind w:left="426" w:hanging="284"/>
    </w:pPr>
    <w:rPr>
      <w:rFonts w:cstheme="maj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iagramaDiagrama">
    <w:name w:val="Diagrama Diagrama"/>
    <w:basedOn w:val="prastasis"/>
    <w:rsid w:val="00AE5EDD"/>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2101E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33</Pages>
  <Words>8299</Words>
  <Characters>60339</Characters>
  <Application>Microsoft Office Word</Application>
  <DocSecurity>0</DocSecurity>
  <Lines>1723</Lines>
  <Paragraphs>567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Vilutytė</cp:lastModifiedBy>
  <cp:revision>11</cp:revision>
  <cp:lastPrinted>2026-05-07T05:49:00Z</cp:lastPrinted>
  <dcterms:created xsi:type="dcterms:W3CDTF">2026-05-05T12:35:00Z</dcterms:created>
  <dcterms:modified xsi:type="dcterms:W3CDTF">2026-05-07T06:12:00Z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